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CC1F" w14:textId="7853F3B1" w:rsidR="008A60B5" w:rsidRPr="00884B44" w:rsidRDefault="00321400" w:rsidP="00F55990">
      <w:pPr>
        <w:shd w:val="clear" w:color="auto" w:fill="FFFFFF"/>
        <w:spacing w:after="0"/>
        <w:jc w:val="center"/>
        <w:rPr>
          <w:rFonts w:ascii="Times New Roman" w:hAnsi="Times New Roman" w:cs="Times New Roman"/>
          <w:b/>
          <w:sz w:val="24"/>
        </w:rPr>
      </w:pPr>
      <w:r>
        <w:rPr>
          <w:rFonts w:ascii="Times New Roman" w:hAnsi="Times New Roman" w:cs="Times New Roman"/>
          <w:b/>
          <w:sz w:val="24"/>
        </w:rPr>
        <w:t xml:space="preserve">KVKK </w:t>
      </w:r>
      <w:r w:rsidR="008A60B5" w:rsidRPr="00884B44">
        <w:rPr>
          <w:rFonts w:ascii="Times New Roman" w:hAnsi="Times New Roman" w:cs="Times New Roman"/>
          <w:b/>
          <w:sz w:val="24"/>
        </w:rPr>
        <w:t>AYDINLATMA METNİ</w:t>
      </w:r>
    </w:p>
    <w:p w14:paraId="3AD8BCA1" w14:textId="6197F328" w:rsidR="008A60B5" w:rsidRPr="00951F10" w:rsidRDefault="008A60B5" w:rsidP="00CE490C">
      <w:pPr>
        <w:shd w:val="clear" w:color="auto" w:fill="FFFFFF"/>
        <w:spacing w:before="240" w:after="240"/>
        <w:jc w:val="both"/>
        <w:rPr>
          <w:rFonts w:ascii="Times New Roman" w:hAnsi="Times New Roman" w:cs="Times New Roman"/>
        </w:rPr>
      </w:pPr>
      <w:r w:rsidRPr="00951F10">
        <w:rPr>
          <w:rFonts w:ascii="Times New Roman" w:hAnsi="Times New Roman" w:cs="Times New Roman"/>
        </w:rPr>
        <w:t xml:space="preserve">Koç Üniversitesi (“Üniversite”) olarak, kişisel verilerinizin güvenliğinin sağlanmasına önem veriyoruz. Kişisel verileriniz Üniversite tarafından, 6698 sayılı Kişisel Verilerin Korunması Kanunu’nda (“KVKK”) yer alan temel ilkelere ve kişisel veri işleme şartlarına uygun olarak işlenmekte, muhafaza edilmekte ve korunmaktadır. Bu amaçla, verilerin korunması için her türlü önlemi alan ve azami hassasiyet gösteren bir üniversite olarak, </w:t>
      </w:r>
      <w:r w:rsidR="004848E4">
        <w:rPr>
          <w:rFonts w:ascii="Times New Roman" w:hAnsi="Times New Roman" w:cs="Times New Roman"/>
        </w:rPr>
        <w:t>ELC</w:t>
      </w:r>
      <w:r w:rsidR="00E30260">
        <w:rPr>
          <w:rFonts w:ascii="Times New Roman" w:hAnsi="Times New Roman" w:cs="Times New Roman"/>
        </w:rPr>
        <w:t xml:space="preserve"> for </w:t>
      </w:r>
      <w:r w:rsidR="004848E4">
        <w:rPr>
          <w:rFonts w:ascii="Times New Roman" w:hAnsi="Times New Roman" w:cs="Times New Roman"/>
        </w:rPr>
        <w:t>Kids programı kapsamında</w:t>
      </w:r>
      <w:r w:rsidR="00862C09" w:rsidRPr="00862C09">
        <w:rPr>
          <w:rFonts w:ascii="Times New Roman" w:hAnsi="Times New Roman" w:cs="Times New Roman"/>
        </w:rPr>
        <w:t xml:space="preserve"> </w:t>
      </w:r>
      <w:r w:rsidR="004848E4">
        <w:rPr>
          <w:rFonts w:ascii="Times New Roman" w:hAnsi="Times New Roman" w:cs="Times New Roman"/>
        </w:rPr>
        <w:t xml:space="preserve">kullanılmak </w:t>
      </w:r>
      <w:r w:rsidR="00862C09" w:rsidRPr="00862C09">
        <w:rPr>
          <w:rFonts w:ascii="Times New Roman" w:hAnsi="Times New Roman" w:cs="Times New Roman"/>
        </w:rPr>
        <w:t xml:space="preserve">üzere </w:t>
      </w:r>
      <w:r w:rsidR="004848E4">
        <w:rPr>
          <w:rFonts w:ascii="Times New Roman" w:hAnsi="Times New Roman" w:cs="Times New Roman"/>
        </w:rPr>
        <w:t>Üniversite</w:t>
      </w:r>
      <w:r w:rsidR="00862C09" w:rsidRPr="00862C09">
        <w:rPr>
          <w:rFonts w:ascii="Times New Roman" w:hAnsi="Times New Roman" w:cs="Times New Roman"/>
        </w:rPr>
        <w:t xml:space="preserve"> ile paylaşmış olduğunuz kişisel veriler </w:t>
      </w:r>
      <w:r w:rsidR="00862C09" w:rsidRPr="00862C09">
        <w:rPr>
          <w:rFonts w:ascii="Times New Roman" w:hAnsi="Times New Roman" w:cs="Times New Roman"/>
          <w:i/>
          <w:iCs/>
        </w:rPr>
        <w:t xml:space="preserve">(velisi bulunduğunuz ve bilgilerini ayrıca </w:t>
      </w:r>
      <w:r w:rsidR="00F92B18">
        <w:rPr>
          <w:rFonts w:ascii="Times New Roman" w:hAnsi="Times New Roman" w:cs="Times New Roman"/>
          <w:i/>
          <w:iCs/>
        </w:rPr>
        <w:t>Üniversite</w:t>
      </w:r>
      <w:r w:rsidR="00862C09" w:rsidRPr="00862C09">
        <w:rPr>
          <w:rFonts w:ascii="Times New Roman" w:hAnsi="Times New Roman" w:cs="Times New Roman"/>
          <w:i/>
          <w:iCs/>
        </w:rPr>
        <w:t xml:space="preserve"> ile paylaştığınız </w:t>
      </w:r>
      <w:proofErr w:type="spellStart"/>
      <w:r w:rsidR="004848E4">
        <w:rPr>
          <w:rFonts w:ascii="Times New Roman" w:hAnsi="Times New Roman" w:cs="Times New Roman"/>
          <w:i/>
          <w:iCs/>
        </w:rPr>
        <w:t>Katılımcı’ya</w:t>
      </w:r>
      <w:proofErr w:type="spellEnd"/>
      <w:r w:rsidR="004848E4">
        <w:rPr>
          <w:rFonts w:ascii="Times New Roman" w:hAnsi="Times New Roman" w:cs="Times New Roman"/>
          <w:i/>
          <w:iCs/>
        </w:rPr>
        <w:t xml:space="preserve"> </w:t>
      </w:r>
      <w:r w:rsidR="00862C09" w:rsidRPr="00862C09">
        <w:rPr>
          <w:rFonts w:ascii="Times New Roman" w:hAnsi="Times New Roman" w:cs="Times New Roman"/>
          <w:i/>
          <w:iCs/>
        </w:rPr>
        <w:t>ait olan</w:t>
      </w:r>
      <w:r w:rsidR="004848E4">
        <w:rPr>
          <w:rFonts w:ascii="Times New Roman" w:hAnsi="Times New Roman" w:cs="Times New Roman"/>
          <w:i/>
          <w:iCs/>
        </w:rPr>
        <w:t xml:space="preserve"> kişisel veriler</w:t>
      </w:r>
      <w:r w:rsidR="00862C09" w:rsidRPr="00862C09">
        <w:rPr>
          <w:rFonts w:ascii="Times New Roman" w:hAnsi="Times New Roman" w:cs="Times New Roman"/>
          <w:i/>
          <w:iCs/>
        </w:rPr>
        <w:t xml:space="preserve"> d</w:t>
      </w:r>
      <w:r w:rsidR="004848E4">
        <w:rPr>
          <w:rFonts w:ascii="Times New Roman" w:hAnsi="Times New Roman" w:cs="Times New Roman"/>
          <w:i/>
          <w:iCs/>
        </w:rPr>
        <w:t>e</w:t>
      </w:r>
      <w:r w:rsidR="00862C09" w:rsidRPr="00862C09">
        <w:rPr>
          <w:rFonts w:ascii="Times New Roman" w:hAnsi="Times New Roman" w:cs="Times New Roman"/>
          <w:i/>
          <w:iCs/>
        </w:rPr>
        <w:t xml:space="preserve"> dahil olmak üzere)</w:t>
      </w:r>
      <w:r w:rsidR="00862C09" w:rsidRPr="00862C09">
        <w:rPr>
          <w:rFonts w:ascii="Times New Roman" w:hAnsi="Times New Roman" w:cs="Times New Roman"/>
        </w:rPr>
        <w:t xml:space="preserve"> hususunda sizleri de bilgilendirmek isteriz</w:t>
      </w:r>
      <w:r w:rsidRPr="00951F10">
        <w:rPr>
          <w:rFonts w:ascii="Times New Roman" w:hAnsi="Times New Roman" w:cs="Times New Roman"/>
        </w:rPr>
        <w:t xml:space="preserve">. </w:t>
      </w:r>
    </w:p>
    <w:p w14:paraId="5A139199" w14:textId="6FBB5693" w:rsidR="008A60B5" w:rsidRPr="00951F10" w:rsidRDefault="008A60B5" w:rsidP="00CE490C">
      <w:pPr>
        <w:pStyle w:val="ListParagraph"/>
        <w:numPr>
          <w:ilvl w:val="0"/>
          <w:numId w:val="15"/>
        </w:numPr>
        <w:shd w:val="clear" w:color="auto" w:fill="FFFFFF"/>
        <w:spacing w:before="240" w:after="240"/>
        <w:jc w:val="both"/>
        <w:rPr>
          <w:rFonts w:ascii="Times New Roman" w:hAnsi="Times New Roman" w:cs="Times New Roman"/>
          <w:b/>
          <w:u w:val="single"/>
        </w:rPr>
      </w:pPr>
      <w:r w:rsidRPr="00951F10">
        <w:rPr>
          <w:rFonts w:ascii="Times New Roman" w:hAnsi="Times New Roman" w:cs="Times New Roman"/>
          <w:b/>
          <w:u w:val="single"/>
        </w:rPr>
        <w:t xml:space="preserve">Kişisel Verileri İşleme İlkelerimiz </w:t>
      </w:r>
    </w:p>
    <w:p w14:paraId="399CD02E" w14:textId="51A86026" w:rsidR="008A60B5" w:rsidRPr="00951F10" w:rsidRDefault="008A60B5" w:rsidP="00CE490C">
      <w:pPr>
        <w:shd w:val="clear" w:color="auto" w:fill="FFFFFF"/>
        <w:spacing w:before="240" w:after="240"/>
        <w:jc w:val="both"/>
        <w:rPr>
          <w:rFonts w:ascii="Times New Roman" w:hAnsi="Times New Roman" w:cs="Times New Roman"/>
        </w:rPr>
      </w:pPr>
      <w:r w:rsidRPr="00951F10">
        <w:rPr>
          <w:rFonts w:ascii="Times New Roman" w:hAnsi="Times New Roman" w:cs="Times New Roman"/>
        </w:rPr>
        <w:t xml:space="preserve">Kişisel verileriniz tarafımızca aşağıdaki ilkeler ışığında işlenmektedir: </w:t>
      </w:r>
    </w:p>
    <w:p w14:paraId="45339B90" w14:textId="77777777" w:rsidR="008A60B5" w:rsidRPr="00951F10" w:rsidRDefault="008A60B5" w:rsidP="00CE490C">
      <w:pPr>
        <w:pStyle w:val="ListParagraph"/>
        <w:numPr>
          <w:ilvl w:val="0"/>
          <w:numId w:val="16"/>
        </w:numPr>
        <w:shd w:val="clear" w:color="auto" w:fill="FFFFFF"/>
        <w:spacing w:before="240" w:after="240"/>
        <w:jc w:val="both"/>
        <w:rPr>
          <w:rFonts w:ascii="Times New Roman" w:hAnsi="Times New Roman" w:cs="Times New Roman"/>
        </w:rPr>
      </w:pPr>
      <w:r w:rsidRPr="00951F10">
        <w:rPr>
          <w:rFonts w:ascii="Times New Roman" w:hAnsi="Times New Roman" w:cs="Times New Roman"/>
        </w:rPr>
        <w:t>Hukuka ve dürüstlük kurallarına uygun olma.</w:t>
      </w:r>
      <w:r w:rsidRPr="00951F10">
        <w:rPr>
          <w:rFonts w:ascii="Times New Roman" w:hAnsi="Times New Roman" w:cs="Times New Roman"/>
        </w:rPr>
        <w:tab/>
        <w:t xml:space="preserve"> </w:t>
      </w:r>
    </w:p>
    <w:p w14:paraId="305EAF84" w14:textId="77777777" w:rsidR="008A60B5" w:rsidRPr="00951F10" w:rsidRDefault="008A60B5" w:rsidP="00CE490C">
      <w:pPr>
        <w:pStyle w:val="ListParagraph"/>
        <w:numPr>
          <w:ilvl w:val="0"/>
          <w:numId w:val="16"/>
        </w:numPr>
        <w:shd w:val="clear" w:color="auto" w:fill="FFFFFF"/>
        <w:spacing w:before="240" w:after="240"/>
        <w:jc w:val="both"/>
        <w:rPr>
          <w:rFonts w:ascii="Times New Roman" w:hAnsi="Times New Roman" w:cs="Times New Roman"/>
        </w:rPr>
      </w:pPr>
      <w:r w:rsidRPr="00951F10">
        <w:rPr>
          <w:rFonts w:ascii="Times New Roman" w:hAnsi="Times New Roman" w:cs="Times New Roman"/>
        </w:rPr>
        <w:t>Doğru ve gerektiğinde güncel olma.</w:t>
      </w:r>
      <w:r w:rsidRPr="00951F10">
        <w:rPr>
          <w:rFonts w:ascii="Times New Roman" w:hAnsi="Times New Roman" w:cs="Times New Roman"/>
        </w:rPr>
        <w:tab/>
        <w:t xml:space="preserve"> </w:t>
      </w:r>
    </w:p>
    <w:p w14:paraId="7A6A9BD2" w14:textId="77777777" w:rsidR="008A60B5" w:rsidRPr="00951F10" w:rsidRDefault="008A60B5" w:rsidP="00CE490C">
      <w:pPr>
        <w:pStyle w:val="ListParagraph"/>
        <w:numPr>
          <w:ilvl w:val="0"/>
          <w:numId w:val="16"/>
        </w:numPr>
        <w:shd w:val="clear" w:color="auto" w:fill="FFFFFF"/>
        <w:spacing w:before="240" w:after="240"/>
        <w:jc w:val="both"/>
        <w:rPr>
          <w:rFonts w:ascii="Times New Roman" w:hAnsi="Times New Roman" w:cs="Times New Roman"/>
        </w:rPr>
      </w:pPr>
      <w:r w:rsidRPr="00951F10">
        <w:rPr>
          <w:rFonts w:ascii="Times New Roman" w:hAnsi="Times New Roman" w:cs="Times New Roman"/>
        </w:rPr>
        <w:t>Belirli, açık ve meşru amaçlar için işlenme.</w:t>
      </w:r>
      <w:r w:rsidRPr="00951F10">
        <w:rPr>
          <w:rFonts w:ascii="Times New Roman" w:hAnsi="Times New Roman" w:cs="Times New Roman"/>
        </w:rPr>
        <w:tab/>
        <w:t xml:space="preserve"> </w:t>
      </w:r>
    </w:p>
    <w:p w14:paraId="07E25A25" w14:textId="77777777" w:rsidR="008A60B5" w:rsidRPr="00951F10" w:rsidRDefault="008A60B5" w:rsidP="00CE490C">
      <w:pPr>
        <w:pStyle w:val="ListParagraph"/>
        <w:numPr>
          <w:ilvl w:val="0"/>
          <w:numId w:val="16"/>
        </w:numPr>
        <w:shd w:val="clear" w:color="auto" w:fill="FFFFFF"/>
        <w:spacing w:before="240" w:after="240"/>
        <w:jc w:val="both"/>
        <w:rPr>
          <w:rFonts w:ascii="Times New Roman" w:hAnsi="Times New Roman" w:cs="Times New Roman"/>
        </w:rPr>
      </w:pPr>
      <w:r w:rsidRPr="00951F10">
        <w:rPr>
          <w:rFonts w:ascii="Times New Roman" w:hAnsi="Times New Roman" w:cs="Times New Roman"/>
        </w:rPr>
        <w:t>İşlendikleri amaçla bağlantılı, sınırlı ve ölçülü olma.</w:t>
      </w:r>
      <w:r w:rsidRPr="00951F10">
        <w:rPr>
          <w:rFonts w:ascii="Times New Roman" w:hAnsi="Times New Roman" w:cs="Times New Roman"/>
        </w:rPr>
        <w:tab/>
        <w:t xml:space="preserve"> </w:t>
      </w:r>
    </w:p>
    <w:p w14:paraId="7AC2EBE3" w14:textId="6B15F0D7" w:rsidR="008A60B5" w:rsidRPr="00951F10" w:rsidRDefault="008A60B5" w:rsidP="00CE490C">
      <w:pPr>
        <w:pStyle w:val="ListParagraph"/>
        <w:numPr>
          <w:ilvl w:val="0"/>
          <w:numId w:val="16"/>
        </w:numPr>
        <w:shd w:val="clear" w:color="auto" w:fill="FFFFFF"/>
        <w:spacing w:before="240" w:after="240"/>
        <w:jc w:val="both"/>
        <w:rPr>
          <w:rFonts w:ascii="Times New Roman" w:hAnsi="Times New Roman" w:cs="Times New Roman"/>
        </w:rPr>
      </w:pPr>
      <w:r w:rsidRPr="00951F10">
        <w:rPr>
          <w:rFonts w:ascii="Times New Roman" w:hAnsi="Times New Roman" w:cs="Times New Roman"/>
        </w:rPr>
        <w:t xml:space="preserve">İlgili mevzuatta öngörülen veya işlendikleri amaç için gerekli olan süre kadar muhafaza edilme. </w:t>
      </w:r>
    </w:p>
    <w:p w14:paraId="43C546BD" w14:textId="77777777" w:rsidR="008A60B5" w:rsidRPr="00951F10" w:rsidRDefault="008A60B5" w:rsidP="00CE490C">
      <w:pPr>
        <w:pStyle w:val="ListParagraph"/>
        <w:shd w:val="clear" w:color="auto" w:fill="FFFFFF"/>
        <w:spacing w:before="240" w:after="240"/>
        <w:jc w:val="both"/>
        <w:rPr>
          <w:rFonts w:ascii="Times New Roman" w:hAnsi="Times New Roman" w:cs="Times New Roman"/>
          <w:b/>
          <w:u w:val="single"/>
        </w:rPr>
      </w:pPr>
    </w:p>
    <w:p w14:paraId="47967E65" w14:textId="472012C7" w:rsidR="00CE490C" w:rsidRPr="00951F10" w:rsidRDefault="008A60B5" w:rsidP="00CE490C">
      <w:pPr>
        <w:pStyle w:val="ListParagraph"/>
        <w:numPr>
          <w:ilvl w:val="0"/>
          <w:numId w:val="15"/>
        </w:numPr>
        <w:shd w:val="clear" w:color="auto" w:fill="FFFFFF"/>
        <w:spacing w:before="240" w:after="240"/>
        <w:jc w:val="both"/>
        <w:rPr>
          <w:rFonts w:ascii="Times New Roman" w:hAnsi="Times New Roman" w:cs="Times New Roman"/>
          <w:b/>
          <w:u w:val="single"/>
        </w:rPr>
      </w:pPr>
      <w:r w:rsidRPr="00951F10">
        <w:rPr>
          <w:rFonts w:ascii="Times New Roman" w:hAnsi="Times New Roman" w:cs="Times New Roman"/>
          <w:b/>
          <w:u w:val="single"/>
        </w:rPr>
        <w:t xml:space="preserve">Aydınlatma Yükümlülüğü </w:t>
      </w:r>
    </w:p>
    <w:p w14:paraId="59E1BF9B" w14:textId="6F3D1D23" w:rsidR="008A60B5" w:rsidRPr="00951F10" w:rsidRDefault="008A60B5" w:rsidP="00CE490C">
      <w:pPr>
        <w:shd w:val="clear" w:color="auto" w:fill="FFFFFF"/>
        <w:spacing w:before="240" w:after="240"/>
        <w:jc w:val="both"/>
        <w:rPr>
          <w:rFonts w:ascii="Times New Roman" w:hAnsi="Times New Roman" w:cs="Times New Roman"/>
        </w:rPr>
      </w:pPr>
      <w:proofErr w:type="spellStart"/>
      <w:r w:rsidRPr="00951F10">
        <w:rPr>
          <w:rFonts w:ascii="Times New Roman" w:hAnsi="Times New Roman" w:cs="Times New Roman"/>
        </w:rPr>
        <w:t>KVKK’nın</w:t>
      </w:r>
      <w:proofErr w:type="spellEnd"/>
      <w:r w:rsidRPr="00951F10">
        <w:rPr>
          <w:rFonts w:ascii="Times New Roman" w:hAnsi="Times New Roman" w:cs="Times New Roman"/>
        </w:rPr>
        <w:t xml:space="preserve"> 10. maddesi, verileri işlenen ilgili kişilerin bu hususta onayları alınırken veri sorumlularına aydınlatma yükümlülüğü yüklemekte ve ilgili kişilerin aydınlatılmasına yönelik olarak veri sorumlularını yükümlü kılmaktadır. İlgili madde kapsamında, ‘veri sorumlusu’ sıfatını haiz Üniversite, ‘ilgili kişileri’: </w:t>
      </w:r>
    </w:p>
    <w:p w14:paraId="7124ABF1" w14:textId="52BBB19A" w:rsidR="00CE490C" w:rsidRPr="00951F10" w:rsidRDefault="008A60B5" w:rsidP="00CE490C">
      <w:pPr>
        <w:pStyle w:val="ListParagraph"/>
        <w:numPr>
          <w:ilvl w:val="0"/>
          <w:numId w:val="17"/>
        </w:num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veri</w:t>
      </w:r>
      <w:proofErr w:type="gramEnd"/>
      <w:r w:rsidRPr="00951F10">
        <w:rPr>
          <w:rFonts w:ascii="Times New Roman" w:hAnsi="Times New Roman" w:cs="Times New Roman"/>
        </w:rPr>
        <w:t xml:space="preserve"> sorumlusu,  </w:t>
      </w:r>
    </w:p>
    <w:p w14:paraId="1230E528" w14:textId="77777777" w:rsidR="00CE490C" w:rsidRPr="00951F10" w:rsidRDefault="008A60B5" w:rsidP="00CE490C">
      <w:pPr>
        <w:pStyle w:val="ListParagraph"/>
        <w:numPr>
          <w:ilvl w:val="0"/>
          <w:numId w:val="17"/>
        </w:num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kişisel</w:t>
      </w:r>
      <w:proofErr w:type="gramEnd"/>
      <w:r w:rsidRPr="00951F10">
        <w:rPr>
          <w:rFonts w:ascii="Times New Roman" w:hAnsi="Times New Roman" w:cs="Times New Roman"/>
        </w:rPr>
        <w:t xml:space="preserve"> verilerin hangi amaçlarla işlendiği,  </w:t>
      </w:r>
    </w:p>
    <w:p w14:paraId="75D898EF" w14:textId="77777777" w:rsidR="00CE490C" w:rsidRPr="00951F10" w:rsidRDefault="008A60B5" w:rsidP="00CE490C">
      <w:pPr>
        <w:pStyle w:val="ListParagraph"/>
        <w:numPr>
          <w:ilvl w:val="0"/>
          <w:numId w:val="17"/>
        </w:num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işlenen</w:t>
      </w:r>
      <w:proofErr w:type="gramEnd"/>
      <w:r w:rsidRPr="00951F10">
        <w:rPr>
          <w:rFonts w:ascii="Times New Roman" w:hAnsi="Times New Roman" w:cs="Times New Roman"/>
        </w:rPr>
        <w:t xml:space="preserve"> kişisel verilerin kimlere ve hangi amaçla aktarılabileceği,   </w:t>
      </w:r>
    </w:p>
    <w:p w14:paraId="21A41D53" w14:textId="77777777" w:rsidR="00CE490C" w:rsidRPr="00951F10" w:rsidRDefault="008A60B5" w:rsidP="00CE490C">
      <w:pPr>
        <w:pStyle w:val="ListParagraph"/>
        <w:numPr>
          <w:ilvl w:val="0"/>
          <w:numId w:val="17"/>
        </w:num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kişisel</w:t>
      </w:r>
      <w:proofErr w:type="gramEnd"/>
      <w:r w:rsidRPr="00951F10">
        <w:rPr>
          <w:rFonts w:ascii="Times New Roman" w:hAnsi="Times New Roman" w:cs="Times New Roman"/>
        </w:rPr>
        <w:t xml:space="preserve"> verilerin toplanmasının yöntem ve hukuki sebepleri,  </w:t>
      </w:r>
    </w:p>
    <w:p w14:paraId="7C48ADE4" w14:textId="42BE48D6" w:rsidR="008A60B5" w:rsidRPr="00951F10" w:rsidRDefault="008A60B5" w:rsidP="00CE490C">
      <w:pPr>
        <w:pStyle w:val="ListParagraph"/>
        <w:numPr>
          <w:ilvl w:val="0"/>
          <w:numId w:val="17"/>
        </w:num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ilgili</w:t>
      </w:r>
      <w:proofErr w:type="gramEnd"/>
      <w:r w:rsidRPr="00951F10">
        <w:rPr>
          <w:rFonts w:ascii="Times New Roman" w:hAnsi="Times New Roman" w:cs="Times New Roman"/>
        </w:rPr>
        <w:t xml:space="preserve"> kişinin KVKK madde 11 uyarınca veri sorumlusuna yöneltebileceği hakları  </w:t>
      </w:r>
    </w:p>
    <w:p w14:paraId="16131ED9" w14:textId="3F311D8A" w:rsidR="008A60B5" w:rsidRPr="00951F10" w:rsidRDefault="008A60B5" w:rsidP="00CE490C">
      <w:pPr>
        <w:shd w:val="clear" w:color="auto" w:fill="FFFFFF"/>
        <w:spacing w:before="240" w:after="240"/>
        <w:jc w:val="both"/>
        <w:rPr>
          <w:rFonts w:ascii="Times New Roman" w:hAnsi="Times New Roman" w:cs="Times New Roman"/>
        </w:rPr>
      </w:pPr>
      <w:proofErr w:type="gramStart"/>
      <w:r w:rsidRPr="00951F10">
        <w:rPr>
          <w:rFonts w:ascii="Times New Roman" w:hAnsi="Times New Roman" w:cs="Times New Roman"/>
        </w:rPr>
        <w:t>konusunda</w:t>
      </w:r>
      <w:proofErr w:type="gramEnd"/>
      <w:r w:rsidRPr="00951F10">
        <w:rPr>
          <w:rFonts w:ascii="Times New Roman" w:hAnsi="Times New Roman" w:cs="Times New Roman"/>
        </w:rPr>
        <w:t xml:space="preserve"> bilgilendirmektedir. </w:t>
      </w:r>
    </w:p>
    <w:p w14:paraId="1046206E" w14:textId="24633C31" w:rsidR="00CE490C" w:rsidRPr="00951F10" w:rsidRDefault="008A60B5" w:rsidP="00CE490C">
      <w:pPr>
        <w:shd w:val="clear" w:color="auto" w:fill="FFFFFF"/>
        <w:spacing w:before="240" w:after="240"/>
        <w:jc w:val="both"/>
        <w:rPr>
          <w:rFonts w:ascii="Times New Roman" w:hAnsi="Times New Roman" w:cs="Times New Roman"/>
        </w:rPr>
      </w:pPr>
      <w:r w:rsidRPr="00951F10">
        <w:rPr>
          <w:rFonts w:ascii="Times New Roman" w:hAnsi="Times New Roman" w:cs="Times New Roman"/>
        </w:rPr>
        <w:t xml:space="preserve">Söz konusu bilgilendirme, işbu Aydınlatma Metni ile gerçekleştirilmekte olup Üniversite, kişisel verilerini işlediği kişileri </w:t>
      </w:r>
      <w:proofErr w:type="spellStart"/>
      <w:r w:rsidRPr="00951F10">
        <w:rPr>
          <w:rFonts w:ascii="Times New Roman" w:hAnsi="Times New Roman" w:cs="Times New Roman"/>
        </w:rPr>
        <w:t>KVKK’nın</w:t>
      </w:r>
      <w:proofErr w:type="spellEnd"/>
      <w:r w:rsidRPr="00951F10">
        <w:rPr>
          <w:rFonts w:ascii="Times New Roman" w:hAnsi="Times New Roman" w:cs="Times New Roman"/>
        </w:rPr>
        <w:t xml:space="preserve"> 10. maddesi hükmü uyarınca bilgilendirmekte ve aydınlatmaktadır. </w:t>
      </w:r>
    </w:p>
    <w:p w14:paraId="6F520B1E" w14:textId="50232C54" w:rsidR="00CE490C" w:rsidRPr="00951F10" w:rsidRDefault="008A60B5" w:rsidP="00CE490C">
      <w:pPr>
        <w:pStyle w:val="ListParagraph"/>
        <w:numPr>
          <w:ilvl w:val="0"/>
          <w:numId w:val="15"/>
        </w:numPr>
        <w:shd w:val="clear" w:color="auto" w:fill="FFFFFF"/>
        <w:spacing w:before="240" w:after="240"/>
        <w:jc w:val="both"/>
        <w:rPr>
          <w:rFonts w:ascii="Times New Roman" w:eastAsia="Times New Roman" w:hAnsi="Times New Roman" w:cs="Times New Roman"/>
          <w:lang w:eastAsia="tr-TR"/>
        </w:rPr>
      </w:pPr>
      <w:r w:rsidRPr="00951F10">
        <w:rPr>
          <w:rFonts w:ascii="Times New Roman" w:hAnsi="Times New Roman" w:cs="Times New Roman"/>
          <w:b/>
          <w:u w:val="single"/>
        </w:rPr>
        <w:t>Veri Sorumlusu</w:t>
      </w:r>
      <w:r w:rsidRPr="00951F10">
        <w:rPr>
          <w:rFonts w:ascii="Times New Roman" w:hAnsi="Times New Roman" w:cs="Times New Roman"/>
        </w:rPr>
        <w:t xml:space="preserve"> </w:t>
      </w:r>
    </w:p>
    <w:p w14:paraId="181E2212" w14:textId="19A9110B" w:rsidR="00084BD6" w:rsidRPr="00D62AB1" w:rsidRDefault="004379CC" w:rsidP="00951F10">
      <w:pPr>
        <w:shd w:val="clear" w:color="auto" w:fill="FFFFFF"/>
        <w:spacing w:before="240" w:after="240"/>
        <w:jc w:val="both"/>
        <w:rPr>
          <w:rFonts w:ascii="Times New Roman" w:eastAsia="Times New Roman" w:hAnsi="Times New Roman" w:cs="Times New Roman"/>
          <w:lang w:eastAsia="tr-TR"/>
        </w:rPr>
      </w:pPr>
      <w:proofErr w:type="spellStart"/>
      <w:r w:rsidRPr="00951F10">
        <w:rPr>
          <w:rFonts w:ascii="Times New Roman" w:eastAsia="Times New Roman" w:hAnsi="Times New Roman" w:cs="Times New Roman"/>
          <w:lang w:eastAsia="tr-TR"/>
        </w:rPr>
        <w:t>KVKK</w:t>
      </w:r>
      <w:r w:rsidR="0018412E" w:rsidRPr="00951F10">
        <w:rPr>
          <w:rFonts w:ascii="Times New Roman" w:eastAsia="Times New Roman" w:hAnsi="Times New Roman" w:cs="Times New Roman"/>
          <w:lang w:eastAsia="tr-TR"/>
        </w:rPr>
        <w:t>’nın</w:t>
      </w:r>
      <w:proofErr w:type="spellEnd"/>
      <w:r w:rsidR="0018412E" w:rsidRPr="00951F10">
        <w:rPr>
          <w:rFonts w:ascii="Times New Roman" w:eastAsia="Times New Roman" w:hAnsi="Times New Roman" w:cs="Times New Roman"/>
          <w:lang w:eastAsia="tr-TR"/>
        </w:rPr>
        <w:t xml:space="preserve"> 3. maddesinin</w:t>
      </w:r>
      <w:r w:rsidRPr="00951F10">
        <w:rPr>
          <w:rFonts w:ascii="Times New Roman" w:eastAsia="Times New Roman" w:hAnsi="Times New Roman" w:cs="Times New Roman"/>
          <w:lang w:eastAsia="tr-TR"/>
        </w:rPr>
        <w:t xml:space="preserve"> </w:t>
      </w:r>
      <w:r w:rsidR="0018412E" w:rsidRPr="00951F10">
        <w:rPr>
          <w:rFonts w:ascii="Times New Roman" w:eastAsia="Times New Roman" w:hAnsi="Times New Roman" w:cs="Times New Roman"/>
          <w:lang w:eastAsia="tr-TR"/>
        </w:rPr>
        <w:t>1. fıkrasının</w:t>
      </w:r>
      <w:r w:rsidRPr="00951F10">
        <w:rPr>
          <w:rFonts w:ascii="Times New Roman" w:eastAsia="Times New Roman" w:hAnsi="Times New Roman" w:cs="Times New Roman"/>
          <w:lang w:eastAsia="tr-TR"/>
        </w:rPr>
        <w:t xml:space="preserve"> (ı) bendi</w:t>
      </w:r>
      <w:r w:rsidR="0018412E" w:rsidRPr="00951F10">
        <w:rPr>
          <w:rFonts w:ascii="Times New Roman" w:eastAsia="Times New Roman" w:hAnsi="Times New Roman" w:cs="Times New Roman"/>
          <w:lang w:eastAsia="tr-TR"/>
        </w:rPr>
        <w:t xml:space="preserve"> uyarınca</w:t>
      </w:r>
      <w:r w:rsidRPr="00951F10">
        <w:rPr>
          <w:rFonts w:ascii="Times New Roman" w:eastAsia="Times New Roman" w:hAnsi="Times New Roman" w:cs="Times New Roman"/>
          <w:lang w:eastAsia="tr-TR"/>
        </w:rPr>
        <w:t>, veri sorumlusu ‘</w:t>
      </w:r>
      <w:r w:rsidRPr="00951F10">
        <w:rPr>
          <w:rFonts w:ascii="Times New Roman" w:eastAsia="Times New Roman" w:hAnsi="Times New Roman" w:cs="Times New Roman"/>
          <w:i/>
          <w:lang w:eastAsia="tr-TR"/>
        </w:rPr>
        <w:t>Kişisel verilerin işleme amaçlarını ve vasıtalarını belirleyen, veri kayıt sisteminin kurulmasından ve yönetilmesinden sorumlu olan gerçek veya tüzel kişiler’</w:t>
      </w:r>
      <w:r w:rsidRPr="00951F10">
        <w:rPr>
          <w:rFonts w:ascii="Times New Roman" w:eastAsia="Times New Roman" w:hAnsi="Times New Roman" w:cs="Times New Roman"/>
          <w:lang w:eastAsia="tr-TR"/>
        </w:rPr>
        <w:t xml:space="preserve"> olarak tanımlamakta</w:t>
      </w:r>
      <w:r w:rsidR="0018412E" w:rsidRPr="00951F10">
        <w:rPr>
          <w:rFonts w:ascii="Times New Roman" w:eastAsia="Times New Roman" w:hAnsi="Times New Roman" w:cs="Times New Roman"/>
          <w:lang w:eastAsia="tr-TR"/>
        </w:rPr>
        <w:t xml:space="preserve">dır. Bu bağlamda, </w:t>
      </w:r>
      <w:r w:rsidR="00CE490C" w:rsidRPr="00951F10">
        <w:rPr>
          <w:rFonts w:ascii="Times New Roman" w:eastAsia="Times New Roman" w:hAnsi="Times New Roman" w:cs="Times New Roman"/>
          <w:lang w:eastAsia="tr-TR"/>
        </w:rPr>
        <w:t>Üniversite</w:t>
      </w:r>
      <w:r w:rsidRPr="00951F10">
        <w:rPr>
          <w:rFonts w:ascii="Times New Roman" w:eastAsia="Times New Roman" w:hAnsi="Times New Roman" w:cs="Times New Roman"/>
          <w:lang w:eastAsia="tr-TR"/>
        </w:rPr>
        <w:t xml:space="preserve"> veri sorumlusu sıfatını taşımakta</w:t>
      </w:r>
      <w:r w:rsidR="0018412E" w:rsidRPr="00951F10">
        <w:rPr>
          <w:rFonts w:ascii="Times New Roman" w:eastAsia="Times New Roman" w:hAnsi="Times New Roman" w:cs="Times New Roman"/>
          <w:lang w:eastAsia="tr-TR"/>
        </w:rPr>
        <w:t xml:space="preserve"> olup </w:t>
      </w:r>
      <w:r w:rsidR="00951F10" w:rsidRPr="00951F10">
        <w:rPr>
          <w:rFonts w:ascii="Times New Roman" w:eastAsia="Times New Roman" w:hAnsi="Times New Roman" w:cs="Times New Roman"/>
          <w:lang w:eastAsia="tr-TR"/>
        </w:rPr>
        <w:t>KVKK uyarınca, kişisel verileriniz; veri sorumlusu olarak Üniversite tarafından aşağıda açıklanan kapsamda işlenebilecektir</w:t>
      </w:r>
      <w:r w:rsidR="00D62AB1">
        <w:rPr>
          <w:rFonts w:ascii="Times New Roman" w:eastAsia="Times New Roman" w:hAnsi="Times New Roman" w:cs="Times New Roman"/>
          <w:lang w:eastAsia="tr-TR"/>
        </w:rPr>
        <w:t>.</w:t>
      </w:r>
    </w:p>
    <w:p w14:paraId="20F5BAB0" w14:textId="4FD3A271" w:rsidR="00951F10" w:rsidRDefault="00951F10" w:rsidP="00951F10">
      <w:pPr>
        <w:pStyle w:val="ListParagraph"/>
        <w:numPr>
          <w:ilvl w:val="0"/>
          <w:numId w:val="15"/>
        </w:numPr>
        <w:spacing w:before="240" w:after="240"/>
        <w:rPr>
          <w:rFonts w:ascii="Times New Roman" w:eastAsia="Times New Roman" w:hAnsi="Times New Roman" w:cs="Times New Roman"/>
          <w:b/>
          <w:bCs/>
          <w:u w:val="single"/>
        </w:rPr>
      </w:pPr>
      <w:r w:rsidRPr="00951F10">
        <w:rPr>
          <w:rFonts w:ascii="Times New Roman" w:eastAsia="Times New Roman" w:hAnsi="Times New Roman" w:cs="Times New Roman"/>
          <w:b/>
          <w:bCs/>
          <w:u w:val="single"/>
        </w:rPr>
        <w:t>İşlenen Kişisel Veriler</w:t>
      </w:r>
    </w:p>
    <w:p w14:paraId="2764C0FF" w14:textId="733DF874" w:rsidR="00A76321" w:rsidRDefault="002A49A1" w:rsidP="00CE490C">
      <w:pPr>
        <w:spacing w:before="240" w:after="240"/>
        <w:rPr>
          <w:rFonts w:ascii="Times New Roman" w:eastAsia="Times New Roman" w:hAnsi="Times New Roman" w:cs="Times New Roman"/>
          <w:bCs/>
        </w:rPr>
      </w:pPr>
      <w:r>
        <w:rPr>
          <w:rFonts w:ascii="Times New Roman" w:eastAsia="Times New Roman" w:hAnsi="Times New Roman" w:cs="Times New Roman"/>
          <w:bCs/>
        </w:rPr>
        <w:t>ELC</w:t>
      </w:r>
      <w:r w:rsidR="00E30260">
        <w:rPr>
          <w:rFonts w:ascii="Times New Roman" w:eastAsia="Times New Roman" w:hAnsi="Times New Roman" w:cs="Times New Roman"/>
          <w:bCs/>
        </w:rPr>
        <w:t xml:space="preserve"> for </w:t>
      </w:r>
      <w:r>
        <w:rPr>
          <w:rFonts w:ascii="Times New Roman" w:eastAsia="Times New Roman" w:hAnsi="Times New Roman" w:cs="Times New Roman"/>
          <w:bCs/>
        </w:rPr>
        <w:t>Kids</w:t>
      </w:r>
      <w:r w:rsidR="00A677E9" w:rsidRPr="00A677E9">
        <w:rPr>
          <w:rFonts w:ascii="Times New Roman" w:eastAsia="Times New Roman" w:hAnsi="Times New Roman" w:cs="Times New Roman"/>
          <w:bCs/>
        </w:rPr>
        <w:t xml:space="preserve"> Programı</w:t>
      </w:r>
      <w:r w:rsidR="00C52C8C" w:rsidRPr="00C52C8C">
        <w:rPr>
          <w:rFonts w:ascii="Times New Roman" w:eastAsia="Times New Roman" w:hAnsi="Times New Roman" w:cs="Times New Roman"/>
          <w:b/>
          <w:bCs/>
        </w:rPr>
        <w:t xml:space="preserve"> </w:t>
      </w:r>
      <w:r w:rsidR="00A76321" w:rsidRPr="00951F10">
        <w:rPr>
          <w:rFonts w:ascii="Times New Roman" w:eastAsia="Times New Roman" w:hAnsi="Times New Roman" w:cs="Times New Roman"/>
          <w:bCs/>
        </w:rPr>
        <w:t>kapsamında aşağıdaki kişisel veriler işlenmektedir;</w:t>
      </w:r>
    </w:p>
    <w:p w14:paraId="0C54CC98" w14:textId="28F0E81A" w:rsidR="00D66196" w:rsidRPr="00556D3E" w:rsidRDefault="002A49A1" w:rsidP="002A49A1">
      <w:pPr>
        <w:pStyle w:val="ListParagraph"/>
        <w:numPr>
          <w:ilvl w:val="0"/>
          <w:numId w:val="20"/>
        </w:numPr>
        <w:spacing w:before="240" w:after="240"/>
        <w:jc w:val="both"/>
        <w:rPr>
          <w:rFonts w:ascii="Times New Roman" w:eastAsia="Times New Roman" w:hAnsi="Times New Roman" w:cs="Times New Roman"/>
          <w:b/>
          <w:bCs/>
          <w:i/>
        </w:rPr>
      </w:pPr>
      <w:r w:rsidRPr="00556D3E">
        <w:rPr>
          <w:rFonts w:ascii="Times New Roman" w:eastAsia="Times New Roman" w:hAnsi="Times New Roman" w:cs="Times New Roman"/>
          <w:b/>
          <w:bCs/>
          <w:i/>
        </w:rPr>
        <w:lastRenderedPageBreak/>
        <w:t xml:space="preserve">Katılımcı Kişisel Verileri: </w:t>
      </w:r>
      <w:r w:rsidR="00886D84" w:rsidRPr="00556D3E">
        <w:rPr>
          <w:rFonts w:ascii="Times New Roman" w:eastAsia="Times New Roman" w:hAnsi="Times New Roman" w:cs="Times New Roman"/>
          <w:bCs/>
        </w:rPr>
        <w:t>Ad, soyad</w:t>
      </w:r>
      <w:r w:rsidR="00556D3E" w:rsidRPr="00556D3E">
        <w:rPr>
          <w:rFonts w:ascii="Times New Roman" w:eastAsia="Times New Roman" w:hAnsi="Times New Roman" w:cs="Times New Roman"/>
          <w:bCs/>
        </w:rPr>
        <w:t>ı</w:t>
      </w:r>
      <w:r w:rsidR="00886D84" w:rsidRPr="00556D3E">
        <w:rPr>
          <w:rFonts w:ascii="Times New Roman" w:eastAsia="Times New Roman" w:hAnsi="Times New Roman" w:cs="Times New Roman"/>
          <w:bCs/>
        </w:rPr>
        <w:t xml:space="preserve">, cinsiyet, </w:t>
      </w:r>
      <w:r w:rsidR="00556D3E" w:rsidRPr="00556D3E">
        <w:rPr>
          <w:rFonts w:ascii="Times New Roman" w:eastAsia="Times New Roman" w:hAnsi="Times New Roman" w:cs="Times New Roman"/>
          <w:bCs/>
        </w:rPr>
        <w:t>eğitim bilgileri</w:t>
      </w:r>
    </w:p>
    <w:p w14:paraId="55E6E76D" w14:textId="39086CB3" w:rsidR="002A49A1" w:rsidRPr="00556D3E" w:rsidRDefault="002A49A1" w:rsidP="002A49A1">
      <w:pPr>
        <w:pStyle w:val="ListParagraph"/>
        <w:numPr>
          <w:ilvl w:val="0"/>
          <w:numId w:val="20"/>
        </w:numPr>
        <w:spacing w:before="240" w:after="240"/>
        <w:jc w:val="both"/>
        <w:rPr>
          <w:rFonts w:ascii="Times New Roman" w:eastAsia="Times New Roman" w:hAnsi="Times New Roman" w:cs="Times New Roman"/>
          <w:b/>
          <w:bCs/>
          <w:i/>
        </w:rPr>
      </w:pPr>
      <w:r w:rsidRPr="00556D3E">
        <w:rPr>
          <w:rFonts w:ascii="Times New Roman" w:eastAsia="Times New Roman" w:hAnsi="Times New Roman" w:cs="Times New Roman"/>
          <w:b/>
          <w:bCs/>
          <w:i/>
        </w:rPr>
        <w:t xml:space="preserve">Veli Bilgileri: </w:t>
      </w:r>
      <w:r w:rsidR="0013429E" w:rsidRPr="00556D3E">
        <w:rPr>
          <w:rFonts w:ascii="Times New Roman" w:eastAsia="Times New Roman" w:hAnsi="Times New Roman" w:cs="Times New Roman"/>
          <w:bCs/>
        </w:rPr>
        <w:t>Ad, soyad</w:t>
      </w:r>
      <w:r w:rsidR="00556D3E">
        <w:rPr>
          <w:rFonts w:ascii="Times New Roman" w:eastAsia="Times New Roman" w:hAnsi="Times New Roman" w:cs="Times New Roman"/>
          <w:bCs/>
        </w:rPr>
        <w:t>ı</w:t>
      </w:r>
      <w:r w:rsidR="0013429E" w:rsidRPr="00556D3E">
        <w:rPr>
          <w:rFonts w:ascii="Times New Roman" w:eastAsia="Times New Roman" w:hAnsi="Times New Roman" w:cs="Times New Roman"/>
          <w:bCs/>
        </w:rPr>
        <w:t>,</w:t>
      </w:r>
      <w:r w:rsidR="00556D3E">
        <w:rPr>
          <w:rFonts w:ascii="Times New Roman" w:eastAsia="Times New Roman" w:hAnsi="Times New Roman" w:cs="Times New Roman"/>
          <w:bCs/>
        </w:rPr>
        <w:t xml:space="preserve"> iletişim bilgileri (telefon ve mail adresi), İlgili kişinin Koç Grubu/Üniversitesi Mensubu Olup Olmadığı Bilgisi</w:t>
      </w:r>
      <w:r w:rsidR="002B06F6" w:rsidRPr="00556D3E">
        <w:rPr>
          <w:rFonts w:ascii="Times New Roman" w:eastAsia="Times New Roman" w:hAnsi="Times New Roman" w:cs="Times New Roman"/>
          <w:bCs/>
        </w:rPr>
        <w:t xml:space="preserve">, </w:t>
      </w:r>
      <w:r w:rsidR="00556D3E">
        <w:rPr>
          <w:rFonts w:ascii="Times New Roman" w:eastAsia="Times New Roman" w:hAnsi="Times New Roman" w:cs="Times New Roman"/>
          <w:bCs/>
        </w:rPr>
        <w:t>(Varsa) Koç Ailem Numarası</w:t>
      </w:r>
    </w:p>
    <w:p w14:paraId="196857B0" w14:textId="77777777" w:rsidR="00D07E2F" w:rsidRPr="002A49A1" w:rsidRDefault="00D07E2F" w:rsidP="00D07E2F">
      <w:pPr>
        <w:pStyle w:val="ListParagraph"/>
        <w:spacing w:before="240" w:after="240"/>
        <w:jc w:val="both"/>
        <w:rPr>
          <w:rFonts w:ascii="Times New Roman" w:eastAsia="Times New Roman" w:hAnsi="Times New Roman" w:cs="Times New Roman"/>
          <w:b/>
          <w:bCs/>
          <w:i/>
        </w:rPr>
      </w:pPr>
    </w:p>
    <w:p w14:paraId="2B488BA0" w14:textId="6E4EFE94" w:rsidR="00E05D7C" w:rsidRDefault="00E05D7C" w:rsidP="00E05D7C">
      <w:pPr>
        <w:pStyle w:val="ListParagraph"/>
        <w:numPr>
          <w:ilvl w:val="0"/>
          <w:numId w:val="15"/>
        </w:numPr>
        <w:spacing w:before="240" w:after="240"/>
        <w:rPr>
          <w:rFonts w:ascii="Times New Roman" w:eastAsia="Times New Roman" w:hAnsi="Times New Roman" w:cs="Times New Roman"/>
          <w:b/>
          <w:bCs/>
          <w:u w:val="single"/>
        </w:rPr>
      </w:pPr>
      <w:r>
        <w:rPr>
          <w:rFonts w:ascii="Times New Roman" w:eastAsia="Times New Roman" w:hAnsi="Times New Roman" w:cs="Times New Roman"/>
          <w:b/>
          <w:bCs/>
          <w:u w:val="single"/>
        </w:rPr>
        <w:t>Kişisel Verilerin İşlenmesi ve Amaçları</w:t>
      </w:r>
    </w:p>
    <w:p w14:paraId="4466CE1D" w14:textId="1297B66C" w:rsidR="0018412E" w:rsidRPr="00951F10"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Kişisel veriler, ancak açık rıza ya da aşağıda belirtilen kanuna uygunluk hallerinden birinin varlığı halinde işlenmektedir. </w:t>
      </w:r>
    </w:p>
    <w:p w14:paraId="6E925B72"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 xml:space="preserve">Kanunlarda açıkça öngörülmesi. </w:t>
      </w:r>
    </w:p>
    <w:p w14:paraId="28B938D8"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Fiili imkânsızlık nedeniyle rızasını açıklayamayacak durumda bulunan veya rızasına hukuki geçerlilik tanınmayan kişinin kendisinin ya da bir başkasının hayatı veya beden bütünlüğünün korunması için zorunlu olması.</w:t>
      </w:r>
    </w:p>
    <w:p w14:paraId="61F3B6F5"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Bir sözleşmenin kurulması veya ifasıyla doğrudan doğruya ilgili olması kaydıyla, sözleşmenin taraflarına ait kişisel verilerin işlenmesinin gerekli olması.</w:t>
      </w:r>
    </w:p>
    <w:p w14:paraId="499E2C11"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Veri sorumlusunun hukuki yükümlülüğünü yerine getirebilmesi için zorunlu olması.</w:t>
      </w:r>
    </w:p>
    <w:p w14:paraId="2802F978"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İlgili kişinin kendisi tarafından alenileştirilmiş olması.</w:t>
      </w:r>
    </w:p>
    <w:p w14:paraId="61C7D7B7" w14:textId="77777777" w:rsid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Bir hakkın tesisi, kullanılması veya korunması için veri işlemenin zorunlu olması.</w:t>
      </w:r>
    </w:p>
    <w:p w14:paraId="50A92987" w14:textId="7A63CD4C" w:rsidR="0018412E" w:rsidRPr="003070CC" w:rsidRDefault="0018412E" w:rsidP="00CE490C">
      <w:pPr>
        <w:pStyle w:val="ListParagraph"/>
        <w:numPr>
          <w:ilvl w:val="0"/>
          <w:numId w:val="18"/>
        </w:numPr>
        <w:spacing w:before="240" w:after="240"/>
        <w:jc w:val="both"/>
        <w:rPr>
          <w:rFonts w:ascii="Times New Roman" w:hAnsi="Times New Roman" w:cs="Times New Roman"/>
        </w:rPr>
      </w:pPr>
      <w:r w:rsidRPr="003070CC">
        <w:rPr>
          <w:rFonts w:ascii="Times New Roman" w:hAnsi="Times New Roman" w:cs="Times New Roman"/>
        </w:rPr>
        <w:t>İlgili kişinin temel hak ve özgürlüklerine zarar vermemek kaydıyla, veri sorumlusunun meşru menfaatleri için veri işlenmesinin zorunlu olması.</w:t>
      </w:r>
    </w:p>
    <w:p w14:paraId="04AB105D" w14:textId="2D701DE8" w:rsidR="0018412E" w:rsidRPr="00951F10"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KVKK madde 6 kapsamında özel nitelikli sayılan ırk, etnik köken, siyasi düşünce, felsefi inanç, din, mezhep veya diğer inanç, kılık ve kıyafet, dernek, vakıf ya da sendika üyeliği, sağlık, cinsel hayat, ceza mahkûmiyeti ve güvenlik tedbirleriyle ilgili veriler ile </w:t>
      </w:r>
      <w:proofErr w:type="spellStart"/>
      <w:r w:rsidRPr="00951F10">
        <w:rPr>
          <w:rFonts w:ascii="Times New Roman" w:eastAsia="Times New Roman" w:hAnsi="Times New Roman" w:cs="Times New Roman"/>
        </w:rPr>
        <w:t>biyometrik</w:t>
      </w:r>
      <w:proofErr w:type="spellEnd"/>
      <w:r w:rsidRPr="00951F10">
        <w:rPr>
          <w:rFonts w:ascii="Times New Roman" w:eastAsia="Times New Roman" w:hAnsi="Times New Roman" w:cs="Times New Roman"/>
        </w:rPr>
        <w:t xml:space="preserve"> ve genetik veriler; ancak açık rıza ile işlenebilecek </w:t>
      </w:r>
      <w:proofErr w:type="gramStart"/>
      <w:r w:rsidRPr="00951F10">
        <w:rPr>
          <w:rFonts w:ascii="Times New Roman" w:eastAsia="Times New Roman" w:hAnsi="Times New Roman" w:cs="Times New Roman"/>
        </w:rPr>
        <w:t>olup;</w:t>
      </w:r>
      <w:proofErr w:type="gramEnd"/>
      <w:r w:rsidRPr="00951F10">
        <w:rPr>
          <w:rFonts w:ascii="Times New Roman" w:eastAsia="Times New Roman" w:hAnsi="Times New Roman" w:cs="Times New Roman"/>
        </w:rPr>
        <w:t xml:space="preserve"> sağlık ve cinsel hayat dışındaki kişisel veriler, kanunlarda öngörülen hâllerde ilgili kişinin açık rızası aranmaksızın işlenebilir. </w:t>
      </w:r>
    </w:p>
    <w:p w14:paraId="4EB0B084" w14:textId="6F41FF0B" w:rsidR="0018412E" w:rsidRPr="00951F10" w:rsidRDefault="0018412E" w:rsidP="006817C6">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Tüm bunlara göre;</w:t>
      </w:r>
      <w:r w:rsidR="00586C36">
        <w:rPr>
          <w:rFonts w:ascii="Times New Roman" w:eastAsia="Times New Roman" w:hAnsi="Times New Roman" w:cs="Times New Roman"/>
        </w:rPr>
        <w:t xml:space="preserve"> yukarıda ifade edilen</w:t>
      </w:r>
      <w:r w:rsidRPr="00951F10">
        <w:rPr>
          <w:rFonts w:ascii="Times New Roman" w:eastAsia="Times New Roman" w:hAnsi="Times New Roman" w:cs="Times New Roman"/>
        </w:rPr>
        <w:t xml:space="preserve"> kişisel veriler, </w:t>
      </w:r>
      <w:r w:rsidR="00D07E2F">
        <w:rPr>
          <w:rFonts w:ascii="Times New Roman" w:eastAsia="Times New Roman" w:hAnsi="Times New Roman" w:cs="Times New Roman"/>
        </w:rPr>
        <w:t>ELC</w:t>
      </w:r>
      <w:r w:rsidR="002B3184">
        <w:rPr>
          <w:rFonts w:ascii="Times New Roman" w:eastAsia="Times New Roman" w:hAnsi="Times New Roman" w:cs="Times New Roman"/>
        </w:rPr>
        <w:t xml:space="preserve"> for </w:t>
      </w:r>
      <w:r w:rsidR="00D07E2F">
        <w:rPr>
          <w:rFonts w:ascii="Times New Roman" w:eastAsia="Times New Roman" w:hAnsi="Times New Roman" w:cs="Times New Roman"/>
        </w:rPr>
        <w:t>Kids</w:t>
      </w:r>
      <w:r w:rsidR="006817C6" w:rsidRPr="006817C6">
        <w:rPr>
          <w:rFonts w:ascii="Times New Roman" w:eastAsia="Times New Roman" w:hAnsi="Times New Roman" w:cs="Times New Roman"/>
        </w:rPr>
        <w:t xml:space="preserve"> Programı kapsamınd</w:t>
      </w:r>
      <w:r w:rsidR="006817C6">
        <w:rPr>
          <w:rFonts w:ascii="Times New Roman" w:eastAsia="Times New Roman" w:hAnsi="Times New Roman" w:cs="Times New Roman"/>
        </w:rPr>
        <w:t>a b</w:t>
      </w:r>
      <w:r w:rsidR="006817C6" w:rsidRPr="006817C6">
        <w:rPr>
          <w:rFonts w:ascii="Times New Roman" w:eastAsia="Times New Roman" w:hAnsi="Times New Roman" w:cs="Times New Roman"/>
        </w:rPr>
        <w:t>aşvurunu</w:t>
      </w:r>
      <w:r w:rsidR="00D07E2F">
        <w:rPr>
          <w:rFonts w:ascii="Times New Roman" w:eastAsia="Times New Roman" w:hAnsi="Times New Roman" w:cs="Times New Roman"/>
        </w:rPr>
        <w:t xml:space="preserve">n </w:t>
      </w:r>
      <w:r w:rsidR="006817C6" w:rsidRPr="006817C6">
        <w:rPr>
          <w:rFonts w:ascii="Times New Roman" w:eastAsia="Times New Roman" w:hAnsi="Times New Roman" w:cs="Times New Roman"/>
        </w:rPr>
        <w:t>alınması</w:t>
      </w:r>
      <w:r w:rsidR="00D07E2F">
        <w:rPr>
          <w:rFonts w:ascii="Times New Roman" w:eastAsia="Times New Roman" w:hAnsi="Times New Roman" w:cs="Times New Roman"/>
        </w:rPr>
        <w:t xml:space="preserve"> ve</w:t>
      </w:r>
      <w:r w:rsidR="006817C6" w:rsidRPr="006817C6">
        <w:rPr>
          <w:rFonts w:ascii="Times New Roman" w:eastAsia="Times New Roman" w:hAnsi="Times New Roman" w:cs="Times New Roman"/>
        </w:rPr>
        <w:t xml:space="preserve"> değerlendirilmesi</w:t>
      </w:r>
      <w:r w:rsidR="00BF40CF">
        <w:rPr>
          <w:rFonts w:ascii="Times New Roman" w:eastAsia="Times New Roman" w:hAnsi="Times New Roman" w:cs="Times New Roman"/>
        </w:rPr>
        <w:t xml:space="preserve">, </w:t>
      </w:r>
      <w:r w:rsidR="00FF1A36">
        <w:rPr>
          <w:rFonts w:ascii="Times New Roman" w:eastAsia="Times New Roman" w:hAnsi="Times New Roman" w:cs="Times New Roman"/>
        </w:rPr>
        <w:t>sair mevzuattan kaynaklı yükümlülüklerin yerine getirilebilmesi</w:t>
      </w:r>
      <w:r w:rsidR="00556D3E">
        <w:rPr>
          <w:rFonts w:ascii="Times New Roman" w:eastAsia="Times New Roman" w:hAnsi="Times New Roman" w:cs="Times New Roman"/>
        </w:rPr>
        <w:t xml:space="preserve"> </w:t>
      </w:r>
      <w:r w:rsidR="00AC3318">
        <w:rPr>
          <w:rFonts w:ascii="Times New Roman" w:eastAsia="Times New Roman" w:hAnsi="Times New Roman" w:cs="Times New Roman"/>
        </w:rPr>
        <w:t xml:space="preserve">amaçlarıyla </w:t>
      </w:r>
      <w:r w:rsidR="006C6BE6" w:rsidRPr="00951F10">
        <w:rPr>
          <w:rFonts w:ascii="Times New Roman" w:eastAsia="Times New Roman" w:hAnsi="Times New Roman" w:cs="Times New Roman"/>
        </w:rPr>
        <w:t xml:space="preserve">işlenmektedir. </w:t>
      </w:r>
    </w:p>
    <w:p w14:paraId="4ACF0503" w14:textId="1434A025" w:rsidR="009B4989" w:rsidRDefault="009B4989" w:rsidP="009B4989">
      <w:pPr>
        <w:pStyle w:val="ListParagraph"/>
        <w:numPr>
          <w:ilvl w:val="0"/>
          <w:numId w:val="15"/>
        </w:numPr>
        <w:spacing w:before="240" w:after="240"/>
        <w:rPr>
          <w:rFonts w:ascii="Times New Roman" w:eastAsia="Times New Roman" w:hAnsi="Times New Roman" w:cs="Times New Roman"/>
          <w:b/>
          <w:bCs/>
          <w:u w:val="single"/>
        </w:rPr>
      </w:pPr>
      <w:r w:rsidRPr="009B4989">
        <w:rPr>
          <w:rFonts w:ascii="Times New Roman" w:eastAsia="Times New Roman" w:hAnsi="Times New Roman" w:cs="Times New Roman"/>
          <w:b/>
          <w:bCs/>
          <w:u w:val="single"/>
        </w:rPr>
        <w:t>İşlenen Kişisel Verilerin Kimlere ve Hangi Amaçla Aktarılabileceği</w:t>
      </w:r>
    </w:p>
    <w:p w14:paraId="5C30A0E7" w14:textId="7B112BC1" w:rsidR="0018412E"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Kişisel verileriniz, </w:t>
      </w:r>
      <w:r w:rsidR="00537253">
        <w:rPr>
          <w:rFonts w:ascii="Times New Roman" w:eastAsia="Times New Roman" w:hAnsi="Times New Roman" w:cs="Times New Roman"/>
        </w:rPr>
        <w:t>aşağıda</w:t>
      </w:r>
      <w:r w:rsidRPr="00951F10">
        <w:rPr>
          <w:rFonts w:ascii="Times New Roman" w:eastAsia="Times New Roman" w:hAnsi="Times New Roman" w:cs="Times New Roman"/>
        </w:rPr>
        <w:t xml:space="preserve"> sıralanan amaçlar kapsamında ve </w:t>
      </w:r>
      <w:r w:rsidR="009B4989">
        <w:rPr>
          <w:rFonts w:ascii="Times New Roman" w:eastAsia="Times New Roman" w:hAnsi="Times New Roman" w:cs="Times New Roman"/>
        </w:rPr>
        <w:t>Üniversite’nin</w:t>
      </w:r>
      <w:r w:rsidRPr="00951F10">
        <w:rPr>
          <w:rFonts w:ascii="Times New Roman" w:eastAsia="Times New Roman" w:hAnsi="Times New Roman" w:cs="Times New Roman"/>
        </w:rPr>
        <w:t xml:space="preserve"> hukuki yükümlülüklerini yerine getirmesi için gerekli olan hallerde resmi makamlarla paylaşılabilmektedir. </w:t>
      </w:r>
    </w:p>
    <w:p w14:paraId="1A1A86D6" w14:textId="7CE86C63" w:rsidR="00A76321" w:rsidRPr="00951F10" w:rsidRDefault="0018412E" w:rsidP="009B4989">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Kişisel verilerinizin paylaşılmasında, </w:t>
      </w:r>
      <w:proofErr w:type="spellStart"/>
      <w:r w:rsidRPr="00951F10">
        <w:rPr>
          <w:rFonts w:ascii="Times New Roman" w:eastAsia="Times New Roman" w:hAnsi="Times New Roman" w:cs="Times New Roman"/>
        </w:rPr>
        <w:t>KVKK’nın</w:t>
      </w:r>
      <w:proofErr w:type="spellEnd"/>
      <w:r w:rsidRPr="00951F10">
        <w:rPr>
          <w:rFonts w:ascii="Times New Roman" w:eastAsia="Times New Roman" w:hAnsi="Times New Roman" w:cs="Times New Roman"/>
        </w:rPr>
        <w:t xml:space="preserve"> 8. madde</w:t>
      </w:r>
      <w:r w:rsidR="009B4989">
        <w:rPr>
          <w:rFonts w:ascii="Times New Roman" w:eastAsia="Times New Roman" w:hAnsi="Times New Roman" w:cs="Times New Roman"/>
        </w:rPr>
        <w:t>sinde</w:t>
      </w:r>
      <w:r w:rsidRPr="00951F10">
        <w:rPr>
          <w:rFonts w:ascii="Times New Roman" w:eastAsia="Times New Roman" w:hAnsi="Times New Roman" w:cs="Times New Roman"/>
        </w:rPr>
        <w:t xml:space="preserve"> yer alan düzenlemelere uyulmakta ve paylaşma süreci boyunca ve sonrasında veri güvenliğinin sağlanması için her türlü teknik ve idari tedbir alınmaktadır.</w:t>
      </w:r>
    </w:p>
    <w:p w14:paraId="0C233931" w14:textId="3414CE61" w:rsidR="00CA7293" w:rsidRDefault="00CA7293" w:rsidP="00CA7293">
      <w:pPr>
        <w:pStyle w:val="ListParagraph"/>
        <w:numPr>
          <w:ilvl w:val="0"/>
          <w:numId w:val="15"/>
        </w:numPr>
        <w:spacing w:before="240" w:after="240"/>
        <w:rPr>
          <w:rFonts w:ascii="Times New Roman" w:eastAsia="Times New Roman" w:hAnsi="Times New Roman" w:cs="Times New Roman"/>
          <w:b/>
          <w:bCs/>
          <w:u w:val="single"/>
        </w:rPr>
      </w:pPr>
      <w:r w:rsidRPr="00CA7293">
        <w:rPr>
          <w:rFonts w:ascii="Times New Roman" w:eastAsia="Times New Roman" w:hAnsi="Times New Roman" w:cs="Times New Roman"/>
          <w:b/>
          <w:bCs/>
          <w:u w:val="single"/>
        </w:rPr>
        <w:t>Kişisel Verilerin Toplanma Yöntemi ve Hukuki Sebebi</w:t>
      </w:r>
    </w:p>
    <w:p w14:paraId="36B7DF5B" w14:textId="23F835C6" w:rsidR="0018412E" w:rsidRPr="00951F10"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Yukarıda sayılan amaçlarla işlemekte olduğumuz kişisel verileriniz </w:t>
      </w:r>
      <w:r w:rsidR="007A4408">
        <w:rPr>
          <w:rFonts w:ascii="Times New Roman" w:eastAsia="Times New Roman" w:hAnsi="Times New Roman" w:cs="Times New Roman"/>
        </w:rPr>
        <w:t xml:space="preserve">fiziki veya </w:t>
      </w:r>
      <w:r w:rsidRPr="00951F10">
        <w:rPr>
          <w:rFonts w:ascii="Times New Roman" w:eastAsia="Times New Roman" w:hAnsi="Times New Roman" w:cs="Times New Roman"/>
        </w:rPr>
        <w:t xml:space="preserve">elektronik yöntemlerle elde edilebilmektedir. Kişisel verileriniz işlenmesinde, </w:t>
      </w:r>
      <w:proofErr w:type="spellStart"/>
      <w:r w:rsidRPr="00951F10">
        <w:rPr>
          <w:rFonts w:ascii="Times New Roman" w:eastAsia="Times New Roman" w:hAnsi="Times New Roman" w:cs="Times New Roman"/>
        </w:rPr>
        <w:t>KVKK’nın</w:t>
      </w:r>
      <w:proofErr w:type="spellEnd"/>
      <w:r w:rsidRPr="00951F10">
        <w:rPr>
          <w:rFonts w:ascii="Times New Roman" w:eastAsia="Times New Roman" w:hAnsi="Times New Roman" w:cs="Times New Roman"/>
        </w:rPr>
        <w:t xml:space="preserve"> 5</w:t>
      </w:r>
      <w:r w:rsidR="0022335D">
        <w:rPr>
          <w:rFonts w:ascii="Times New Roman" w:eastAsia="Times New Roman" w:hAnsi="Times New Roman" w:cs="Times New Roman"/>
        </w:rPr>
        <w:t xml:space="preserve"> </w:t>
      </w:r>
      <w:r w:rsidR="00723A47">
        <w:rPr>
          <w:rFonts w:ascii="Times New Roman" w:eastAsia="Times New Roman" w:hAnsi="Times New Roman" w:cs="Times New Roman"/>
        </w:rPr>
        <w:t>ve 6.</w:t>
      </w:r>
      <w:r w:rsidRPr="00951F10">
        <w:rPr>
          <w:rFonts w:ascii="Times New Roman" w:eastAsia="Times New Roman" w:hAnsi="Times New Roman" w:cs="Times New Roman"/>
        </w:rPr>
        <w:t xml:space="preserve"> maddesinde yer alan ve </w:t>
      </w:r>
      <w:r w:rsidRPr="00951F10">
        <w:rPr>
          <w:rFonts w:ascii="Times New Roman" w:eastAsia="Times New Roman" w:hAnsi="Times New Roman" w:cs="Times New Roman"/>
          <w:lang w:eastAsia="tr-TR"/>
        </w:rPr>
        <w:t>yukarıda ‘</w:t>
      </w:r>
      <w:r w:rsidRPr="00951F10">
        <w:rPr>
          <w:rFonts w:ascii="Times New Roman" w:eastAsia="Times New Roman" w:hAnsi="Times New Roman" w:cs="Times New Roman"/>
          <w:i/>
          <w:lang w:eastAsia="tr-TR"/>
        </w:rPr>
        <w:t>İşleme Amaçları’</w:t>
      </w:r>
      <w:r w:rsidRPr="00951F10">
        <w:rPr>
          <w:rFonts w:ascii="Times New Roman" w:eastAsia="Times New Roman" w:hAnsi="Times New Roman" w:cs="Times New Roman"/>
          <w:lang w:eastAsia="tr-TR"/>
        </w:rPr>
        <w:t xml:space="preserve"> başlıklı maddede belirtilen hallere </w:t>
      </w:r>
      <w:r w:rsidRPr="00951F10">
        <w:rPr>
          <w:rFonts w:ascii="Times New Roman" w:eastAsia="Times New Roman" w:hAnsi="Times New Roman" w:cs="Times New Roman"/>
        </w:rPr>
        <w:t>bağlılık gösterilmekte olup kanunen gerekli durumlarda ise onayınıza/rızanıza başvurulmaktadır.</w:t>
      </w:r>
    </w:p>
    <w:p w14:paraId="4700824C" w14:textId="70E1660C" w:rsidR="009A255C" w:rsidRDefault="0018412E" w:rsidP="00CE490C">
      <w:pPr>
        <w:shd w:val="clear" w:color="auto" w:fill="FFFFFF"/>
        <w:spacing w:before="240" w:after="240"/>
        <w:jc w:val="both"/>
        <w:rPr>
          <w:rFonts w:ascii="Times New Roman" w:eastAsia="Times New Roman" w:hAnsi="Times New Roman" w:cs="Times New Roman"/>
          <w:lang w:eastAsia="tr-TR"/>
        </w:rPr>
      </w:pPr>
      <w:r w:rsidRPr="00951F10">
        <w:rPr>
          <w:rFonts w:ascii="Times New Roman" w:eastAsia="Times New Roman" w:hAnsi="Times New Roman" w:cs="Times New Roman"/>
          <w:lang w:eastAsia="tr-TR"/>
        </w:rPr>
        <w:t>Yine, ilgili kişi verileri,</w:t>
      </w:r>
      <w:r w:rsidR="004379CC" w:rsidRPr="00951F10">
        <w:rPr>
          <w:rFonts w:ascii="Times New Roman" w:eastAsia="Times New Roman" w:hAnsi="Times New Roman" w:cs="Times New Roman"/>
          <w:lang w:eastAsia="tr-TR"/>
        </w:rPr>
        <w:t xml:space="preserve"> </w:t>
      </w:r>
      <w:r w:rsidRPr="00951F10">
        <w:rPr>
          <w:rFonts w:ascii="Times New Roman" w:eastAsia="Times New Roman" w:hAnsi="Times New Roman" w:cs="Times New Roman"/>
          <w:lang w:eastAsia="tr-TR"/>
        </w:rPr>
        <w:t xml:space="preserve">mevzuattan </w:t>
      </w:r>
      <w:r w:rsidR="004379CC" w:rsidRPr="00951F10">
        <w:rPr>
          <w:rFonts w:ascii="Times New Roman" w:eastAsia="Times New Roman" w:hAnsi="Times New Roman" w:cs="Times New Roman"/>
          <w:lang w:eastAsia="tr-TR"/>
        </w:rPr>
        <w:t xml:space="preserve">doğan yükümlülüklerin tam ve doğru bir şekilde yerine getirebilmesi </w:t>
      </w:r>
      <w:r w:rsidRPr="00951F10">
        <w:rPr>
          <w:rFonts w:ascii="Times New Roman" w:eastAsia="Times New Roman" w:hAnsi="Times New Roman" w:cs="Times New Roman"/>
          <w:lang w:eastAsia="tr-TR"/>
        </w:rPr>
        <w:t>amacıyla ve</w:t>
      </w:r>
      <w:r w:rsidR="004379CC" w:rsidRPr="00951F10">
        <w:rPr>
          <w:rFonts w:ascii="Times New Roman" w:eastAsia="Times New Roman" w:hAnsi="Times New Roman" w:cs="Times New Roman"/>
          <w:lang w:eastAsia="tr-TR"/>
        </w:rPr>
        <w:t xml:space="preserve"> işbu Aydınlatma </w:t>
      </w:r>
      <w:proofErr w:type="spellStart"/>
      <w:r w:rsidR="004379CC" w:rsidRPr="00951F10">
        <w:rPr>
          <w:rFonts w:ascii="Times New Roman" w:eastAsia="Times New Roman" w:hAnsi="Times New Roman" w:cs="Times New Roman"/>
          <w:lang w:eastAsia="tr-TR"/>
        </w:rPr>
        <w:t>Metni’nde</w:t>
      </w:r>
      <w:proofErr w:type="spellEnd"/>
      <w:r w:rsidR="004379CC" w:rsidRPr="00951F10">
        <w:rPr>
          <w:rFonts w:ascii="Times New Roman" w:eastAsia="Times New Roman" w:hAnsi="Times New Roman" w:cs="Times New Roman"/>
          <w:lang w:eastAsia="tr-TR"/>
        </w:rPr>
        <w:t xml:space="preserve"> belirtilen amaçlar doğrultusunda işlenebilmekte </w:t>
      </w:r>
      <w:r w:rsidR="004379CC" w:rsidRPr="00951F10">
        <w:rPr>
          <w:rFonts w:ascii="Times New Roman" w:eastAsia="Times New Roman" w:hAnsi="Times New Roman" w:cs="Times New Roman"/>
          <w:lang w:eastAsia="tr-TR"/>
        </w:rPr>
        <w:lastRenderedPageBreak/>
        <w:t xml:space="preserve">ve </w:t>
      </w:r>
      <w:r w:rsidR="00842328" w:rsidRPr="00951F10">
        <w:rPr>
          <w:rFonts w:ascii="Times New Roman" w:eastAsia="Times New Roman" w:hAnsi="Times New Roman" w:cs="Times New Roman"/>
          <w:lang w:eastAsia="tr-TR"/>
        </w:rPr>
        <w:t>“</w:t>
      </w:r>
      <w:r w:rsidR="00842328" w:rsidRPr="00951F10">
        <w:rPr>
          <w:rFonts w:ascii="Times New Roman" w:eastAsia="Times New Roman" w:hAnsi="Times New Roman" w:cs="Times New Roman"/>
          <w:i/>
          <w:lang w:eastAsia="tr-TR"/>
        </w:rPr>
        <w:t>İşlenen Kişisel Verilerin Kimlere ve Hangi Amaçla Aktarılabileceği</w:t>
      </w:r>
      <w:r w:rsidR="00842328" w:rsidRPr="00951F10">
        <w:rPr>
          <w:rFonts w:ascii="Times New Roman" w:eastAsia="Times New Roman" w:hAnsi="Times New Roman" w:cs="Times New Roman"/>
          <w:lang w:eastAsia="tr-TR"/>
        </w:rPr>
        <w:t xml:space="preserve">” başlığı altında </w:t>
      </w:r>
      <w:r w:rsidR="003A4B6D">
        <w:rPr>
          <w:rFonts w:ascii="Times New Roman" w:eastAsia="Times New Roman" w:hAnsi="Times New Roman" w:cs="Times New Roman"/>
          <w:lang w:eastAsia="tr-TR"/>
        </w:rPr>
        <w:t xml:space="preserve">partner kurum ve </w:t>
      </w:r>
      <w:proofErr w:type="gramStart"/>
      <w:r w:rsidR="00EF3420">
        <w:rPr>
          <w:rFonts w:ascii="Times New Roman" w:eastAsia="Times New Roman" w:hAnsi="Times New Roman" w:cs="Times New Roman"/>
          <w:lang w:eastAsia="tr-TR"/>
        </w:rPr>
        <w:t>resmi</w:t>
      </w:r>
      <w:proofErr w:type="gramEnd"/>
      <w:r w:rsidR="00EF3420">
        <w:rPr>
          <w:rFonts w:ascii="Times New Roman" w:eastAsia="Times New Roman" w:hAnsi="Times New Roman" w:cs="Times New Roman"/>
          <w:lang w:eastAsia="tr-TR"/>
        </w:rPr>
        <w:t xml:space="preserve"> </w:t>
      </w:r>
      <w:r w:rsidR="00AC1754">
        <w:rPr>
          <w:rFonts w:ascii="Times New Roman" w:eastAsia="Times New Roman" w:hAnsi="Times New Roman" w:cs="Times New Roman"/>
          <w:lang w:eastAsia="tr-TR"/>
        </w:rPr>
        <w:t>kurumlara</w:t>
      </w:r>
      <w:r w:rsidR="00842328" w:rsidRPr="00951F10">
        <w:rPr>
          <w:rFonts w:ascii="Times New Roman" w:eastAsia="Times New Roman" w:hAnsi="Times New Roman" w:cs="Times New Roman"/>
          <w:lang w:eastAsia="tr-TR"/>
        </w:rPr>
        <w:t xml:space="preserve"> </w:t>
      </w:r>
      <w:r w:rsidR="004379CC" w:rsidRPr="00951F10">
        <w:rPr>
          <w:rFonts w:ascii="Times New Roman" w:eastAsia="Times New Roman" w:hAnsi="Times New Roman" w:cs="Times New Roman"/>
          <w:lang w:eastAsia="tr-TR"/>
        </w:rPr>
        <w:t>aktarılabilmektedir.</w:t>
      </w:r>
    </w:p>
    <w:p w14:paraId="3AE7BCA3" w14:textId="2F12FF3B" w:rsidR="00AC1754" w:rsidRDefault="00AC1754" w:rsidP="00AC1754">
      <w:pPr>
        <w:pStyle w:val="ListParagraph"/>
        <w:numPr>
          <w:ilvl w:val="0"/>
          <w:numId w:val="15"/>
        </w:numPr>
        <w:spacing w:before="240" w:after="240"/>
        <w:rPr>
          <w:rFonts w:ascii="Times New Roman" w:eastAsia="Times New Roman" w:hAnsi="Times New Roman" w:cs="Times New Roman"/>
          <w:b/>
          <w:bCs/>
          <w:u w:val="single"/>
        </w:rPr>
      </w:pPr>
      <w:r w:rsidRPr="00AC1754">
        <w:rPr>
          <w:rFonts w:ascii="Times New Roman" w:eastAsia="Times New Roman" w:hAnsi="Times New Roman" w:cs="Times New Roman"/>
          <w:b/>
          <w:bCs/>
          <w:u w:val="single"/>
        </w:rPr>
        <w:t>İlgili Kişinin Hakları</w:t>
      </w:r>
    </w:p>
    <w:p w14:paraId="393771A8" w14:textId="77777777" w:rsidR="0018412E" w:rsidRPr="00951F10"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İlgili kişi olarak, tarafımıza başvurarak kendinizle ilgili;</w:t>
      </w:r>
    </w:p>
    <w:p w14:paraId="1F100F27"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Kişisel veri işlenip işlenmediğini öğrenme,</w:t>
      </w:r>
    </w:p>
    <w:p w14:paraId="46220BD5"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Kişisel verileri işlenmişse buna ilişkin bilgi talep etme,</w:t>
      </w:r>
    </w:p>
    <w:p w14:paraId="232CBADB"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Kişisel verilerin işlenme amacını ve bunların amacına uygun kullanılıp kullanılmadığını öğrenme,</w:t>
      </w:r>
    </w:p>
    <w:p w14:paraId="06091A2F"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Yurt içinde veya yurt dışında kişisel verilerin aktarıldığı üçüncü kişileri bilme,</w:t>
      </w:r>
    </w:p>
    <w:p w14:paraId="263E4083"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Kişisel verilerin eksik veya yanlış işlenmiş olması hâlinde bunların düzeltilmesini isteme,</w:t>
      </w:r>
    </w:p>
    <w:p w14:paraId="3D3DA759"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hAnsi="Times New Roman" w:cs="Times New Roman"/>
        </w:rPr>
        <w:t>KVKK madde 7 çerçevesinde kişisel verilerin işlenmesini gerektiren sebeplerin ortadan kalkması hâlinde kişisel verilerin kişisel verilerin silinmesini veya yok edilmesini isteme</w:t>
      </w:r>
      <w:r w:rsidRPr="00951F10">
        <w:rPr>
          <w:rFonts w:ascii="Times New Roman" w:eastAsia="Times New Roman" w:hAnsi="Times New Roman" w:cs="Times New Roman"/>
        </w:rPr>
        <w:t>,</w:t>
      </w:r>
    </w:p>
    <w:p w14:paraId="0149DF4C"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hAnsi="Times New Roman" w:cs="Times New Roman"/>
        </w:rPr>
        <w:t>Kişisel verilerin eksik veya yanlış işlenmiş olması halinde bunların düzeltildiğinin veya KVKK madde 7 kapsamında kişisel verilerin silindiğinin ve yok edildiğinin, kişisel verilerin aktarıldığı üçüncü kişilere bildirilmesini isteme</w:t>
      </w:r>
      <w:r w:rsidRPr="00951F10">
        <w:rPr>
          <w:rFonts w:ascii="Times New Roman" w:eastAsia="Times New Roman" w:hAnsi="Times New Roman" w:cs="Times New Roman"/>
        </w:rPr>
        <w:t>,</w:t>
      </w:r>
    </w:p>
    <w:p w14:paraId="0A08118C"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İşlenen verilerin münhasıran otomatik sistemler vasıtasıyla analiz edilmesi suretiyle kişinin kendisi aleyhine bir sonucun ortaya çıkmasına itiraz etme,</w:t>
      </w:r>
    </w:p>
    <w:p w14:paraId="7295DE68" w14:textId="77777777" w:rsidR="0018412E" w:rsidRPr="00951F10" w:rsidRDefault="0018412E" w:rsidP="00CE490C">
      <w:pPr>
        <w:pStyle w:val="ListParagraph"/>
        <w:numPr>
          <w:ilvl w:val="0"/>
          <w:numId w:val="11"/>
        </w:num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Kişisel verilerin kanuna aykırı olarak işlenmesi sebebiyle zarara uğraması hâlinde zararın giderilmesini talep etme haklarına sahip olduğunuzu bildiririz. </w:t>
      </w:r>
    </w:p>
    <w:p w14:paraId="7A822A1C" w14:textId="77777777" w:rsidR="0018412E" w:rsidRPr="00951F10" w:rsidRDefault="0018412E" w:rsidP="00CE490C">
      <w:pPr>
        <w:spacing w:before="240" w:after="240"/>
        <w:jc w:val="both"/>
        <w:rPr>
          <w:rFonts w:ascii="Times New Roman" w:eastAsia="Times New Roman" w:hAnsi="Times New Roman" w:cs="Times New Roman"/>
        </w:rPr>
      </w:pPr>
      <w:r w:rsidRPr="00951F10">
        <w:rPr>
          <w:rFonts w:ascii="Times New Roman" w:eastAsia="Times New Roman" w:hAnsi="Times New Roman" w:cs="Times New Roman"/>
        </w:rPr>
        <w:t xml:space="preserve">Haklarınıza ve </w:t>
      </w:r>
      <w:proofErr w:type="spellStart"/>
      <w:r w:rsidRPr="00951F10">
        <w:rPr>
          <w:rFonts w:ascii="Times New Roman" w:eastAsia="Times New Roman" w:hAnsi="Times New Roman" w:cs="Times New Roman"/>
        </w:rPr>
        <w:t>KVKK’nın</w:t>
      </w:r>
      <w:proofErr w:type="spellEnd"/>
      <w:r w:rsidRPr="00951F10">
        <w:rPr>
          <w:rFonts w:ascii="Times New Roman" w:eastAsia="Times New Roman" w:hAnsi="Times New Roman" w:cs="Times New Roman"/>
        </w:rPr>
        <w:t xml:space="preserve"> uygulanmasına ilişkin diğer taleplerinizi yazılı olarak veya Kişisel Verileri Koruma Kurulu’nun belirleyeceği diğer yöntemlerle tarafımıza iletmeniz mümkündür. </w:t>
      </w:r>
    </w:p>
    <w:p w14:paraId="6E96732C" w14:textId="54933988" w:rsidR="0018412E" w:rsidRPr="00951F10" w:rsidRDefault="00AC1754" w:rsidP="00CE490C">
      <w:pPr>
        <w:spacing w:before="240" w:after="240"/>
        <w:jc w:val="both"/>
        <w:rPr>
          <w:rFonts w:ascii="Times New Roman" w:eastAsia="Times New Roman" w:hAnsi="Times New Roman" w:cs="Times New Roman"/>
        </w:rPr>
      </w:pPr>
      <w:r>
        <w:rPr>
          <w:rFonts w:ascii="Times New Roman" w:eastAsia="Times New Roman" w:hAnsi="Times New Roman" w:cs="Times New Roman"/>
        </w:rPr>
        <w:t>Üniversite</w:t>
      </w:r>
      <w:r w:rsidR="0018412E" w:rsidRPr="00951F10">
        <w:rPr>
          <w:rFonts w:ascii="Times New Roman" w:eastAsia="Times New Roman" w:hAnsi="Times New Roman" w:cs="Times New Roman"/>
        </w:rPr>
        <w:t xml:space="preserve">, bu kapsamdaki taleplerinizi, talebin niteliğine göre en kısa sürede ve en geç otuz gün içinde ücretsiz olarak sonuçlandıracaktır. </w:t>
      </w:r>
    </w:p>
    <w:p w14:paraId="2D54EE08" w14:textId="28E74092" w:rsidR="00503664" w:rsidRDefault="00503664" w:rsidP="00503664">
      <w:pPr>
        <w:pStyle w:val="ListParagraph"/>
        <w:numPr>
          <w:ilvl w:val="0"/>
          <w:numId w:val="15"/>
        </w:numPr>
        <w:spacing w:before="240" w:after="240"/>
        <w:rPr>
          <w:rFonts w:ascii="Times New Roman" w:eastAsia="Times New Roman" w:hAnsi="Times New Roman" w:cs="Times New Roman"/>
          <w:b/>
          <w:bCs/>
          <w:u w:val="single"/>
        </w:rPr>
      </w:pPr>
      <w:r>
        <w:rPr>
          <w:rFonts w:ascii="Times New Roman" w:eastAsia="Times New Roman" w:hAnsi="Times New Roman" w:cs="Times New Roman"/>
          <w:b/>
          <w:bCs/>
          <w:u w:val="single"/>
        </w:rPr>
        <w:t>Nasıl Koruyoruz?</w:t>
      </w:r>
    </w:p>
    <w:p w14:paraId="0D1D0DF2" w14:textId="29307007" w:rsidR="004379CC" w:rsidRPr="00951F10" w:rsidRDefault="00CE490C" w:rsidP="00CE490C">
      <w:pPr>
        <w:shd w:val="clear" w:color="auto" w:fill="FFFFFF"/>
        <w:spacing w:before="240" w:after="240"/>
        <w:jc w:val="both"/>
        <w:rPr>
          <w:rFonts w:ascii="Times New Roman" w:eastAsia="Times New Roman" w:hAnsi="Times New Roman" w:cs="Times New Roman"/>
          <w:lang w:eastAsia="tr-TR"/>
        </w:rPr>
      </w:pPr>
      <w:r w:rsidRPr="00951F10">
        <w:rPr>
          <w:rFonts w:ascii="Times New Roman" w:eastAsia="Times New Roman" w:hAnsi="Times New Roman" w:cs="Times New Roman"/>
          <w:lang w:eastAsia="tr-TR"/>
        </w:rPr>
        <w:t>Üniversite</w:t>
      </w:r>
      <w:r w:rsidR="004379CC" w:rsidRPr="00951F10">
        <w:rPr>
          <w:rFonts w:ascii="Times New Roman" w:eastAsia="Times New Roman" w:hAnsi="Times New Roman" w:cs="Times New Roman"/>
          <w:lang w:eastAsia="tr-TR"/>
        </w:rPr>
        <w:t xml:space="preserve"> tarafından toplanan ve işlenen kişisel verilerin korunması, yetkisiz kişilerin eline geçmemesi ve </w:t>
      </w:r>
      <w:proofErr w:type="gramStart"/>
      <w:r w:rsidR="004379CC" w:rsidRPr="00951F10">
        <w:rPr>
          <w:rFonts w:ascii="Times New Roman" w:eastAsia="Times New Roman" w:hAnsi="Times New Roman" w:cs="Times New Roman"/>
          <w:lang w:eastAsia="tr-TR"/>
        </w:rPr>
        <w:t>işbirliği</w:t>
      </w:r>
      <w:proofErr w:type="gramEnd"/>
      <w:r w:rsidR="004379CC" w:rsidRPr="00951F10">
        <w:rPr>
          <w:rFonts w:ascii="Times New Roman" w:eastAsia="Times New Roman" w:hAnsi="Times New Roman" w:cs="Times New Roman"/>
          <w:lang w:eastAsia="tr-TR"/>
        </w:rPr>
        <w:t xml:space="preserve"> içinde </w:t>
      </w:r>
      <w:r w:rsidR="0018412E" w:rsidRPr="00951F10">
        <w:rPr>
          <w:rFonts w:ascii="Times New Roman" w:eastAsia="Times New Roman" w:hAnsi="Times New Roman" w:cs="Times New Roman"/>
          <w:lang w:eastAsia="tr-TR"/>
        </w:rPr>
        <w:t xml:space="preserve">olunan </w:t>
      </w:r>
      <w:r w:rsidR="004379CC" w:rsidRPr="00951F10">
        <w:rPr>
          <w:rFonts w:ascii="Times New Roman" w:eastAsia="Times New Roman" w:hAnsi="Times New Roman" w:cs="Times New Roman"/>
          <w:lang w:eastAsia="tr-TR"/>
        </w:rPr>
        <w:t xml:space="preserve">gerçek ve tüzel kişilerin mağdur olmaması için </w:t>
      </w:r>
      <w:r w:rsidRPr="00951F10">
        <w:rPr>
          <w:rFonts w:ascii="Times New Roman" w:eastAsia="Times New Roman" w:hAnsi="Times New Roman" w:cs="Times New Roman"/>
          <w:lang w:eastAsia="tr-TR"/>
        </w:rPr>
        <w:t>Üniversite</w:t>
      </w:r>
      <w:r w:rsidR="0018412E" w:rsidRPr="00951F10">
        <w:rPr>
          <w:rFonts w:ascii="Times New Roman" w:eastAsia="Times New Roman" w:hAnsi="Times New Roman" w:cs="Times New Roman"/>
          <w:lang w:eastAsia="tr-TR"/>
        </w:rPr>
        <w:t xml:space="preserve"> tarafından </w:t>
      </w:r>
      <w:r w:rsidR="004379CC" w:rsidRPr="00951F10">
        <w:rPr>
          <w:rFonts w:ascii="Times New Roman" w:eastAsia="Times New Roman" w:hAnsi="Times New Roman" w:cs="Times New Roman"/>
          <w:lang w:eastAsia="tr-TR"/>
        </w:rPr>
        <w:t xml:space="preserve">gerekli </w:t>
      </w:r>
      <w:r w:rsidR="00B24839" w:rsidRPr="00951F10">
        <w:rPr>
          <w:rFonts w:ascii="Times New Roman" w:eastAsia="Times New Roman" w:hAnsi="Times New Roman" w:cs="Times New Roman"/>
          <w:lang w:eastAsia="tr-TR"/>
        </w:rPr>
        <w:t xml:space="preserve">bütün </w:t>
      </w:r>
      <w:r w:rsidR="004379CC" w:rsidRPr="00951F10">
        <w:rPr>
          <w:rFonts w:ascii="Times New Roman" w:eastAsia="Times New Roman" w:hAnsi="Times New Roman" w:cs="Times New Roman"/>
          <w:lang w:eastAsia="tr-TR"/>
        </w:rPr>
        <w:t>teknik ve i</w:t>
      </w:r>
      <w:r w:rsidR="0024231F" w:rsidRPr="00951F10">
        <w:rPr>
          <w:rFonts w:ascii="Times New Roman" w:eastAsia="Times New Roman" w:hAnsi="Times New Roman" w:cs="Times New Roman"/>
          <w:lang w:eastAsia="tr-TR"/>
        </w:rPr>
        <w:t xml:space="preserve">dari tedbirler alınmakta olup; </w:t>
      </w:r>
      <w:r w:rsidRPr="00951F10">
        <w:rPr>
          <w:rFonts w:ascii="Times New Roman" w:eastAsia="Times New Roman" w:hAnsi="Times New Roman" w:cs="Times New Roman"/>
          <w:lang w:eastAsia="tr-TR"/>
        </w:rPr>
        <w:t>Üniversite</w:t>
      </w:r>
      <w:r w:rsidR="004379CC" w:rsidRPr="00951F10">
        <w:rPr>
          <w:rFonts w:ascii="Times New Roman" w:eastAsia="Times New Roman" w:hAnsi="Times New Roman" w:cs="Times New Roman"/>
          <w:lang w:eastAsia="tr-TR"/>
        </w:rPr>
        <w:t xml:space="preserve"> </w:t>
      </w:r>
      <w:r w:rsidR="0018412E" w:rsidRPr="00951F10">
        <w:rPr>
          <w:rFonts w:ascii="Times New Roman" w:eastAsia="Times New Roman" w:hAnsi="Times New Roman" w:cs="Times New Roman"/>
          <w:lang w:eastAsia="tr-TR"/>
        </w:rPr>
        <w:t>faaliyetlerinde</w:t>
      </w:r>
      <w:r w:rsidR="004379CC" w:rsidRPr="00951F10">
        <w:rPr>
          <w:rFonts w:ascii="Times New Roman" w:eastAsia="Times New Roman" w:hAnsi="Times New Roman" w:cs="Times New Roman"/>
          <w:lang w:eastAsia="tr-TR"/>
        </w:rPr>
        <w:t xml:space="preserve"> kullan</w:t>
      </w:r>
      <w:r w:rsidR="0018412E" w:rsidRPr="00951F10">
        <w:rPr>
          <w:rFonts w:ascii="Times New Roman" w:eastAsia="Times New Roman" w:hAnsi="Times New Roman" w:cs="Times New Roman"/>
          <w:lang w:eastAsia="tr-TR"/>
        </w:rPr>
        <w:t xml:space="preserve">ılan </w:t>
      </w:r>
      <w:r w:rsidR="004379CC" w:rsidRPr="00951F10">
        <w:rPr>
          <w:rFonts w:ascii="Times New Roman" w:eastAsia="Times New Roman" w:hAnsi="Times New Roman" w:cs="Times New Roman"/>
          <w:lang w:eastAsia="tr-TR"/>
        </w:rPr>
        <w:t xml:space="preserve">yazılımların standartlara uygun olması, </w:t>
      </w:r>
      <w:r w:rsidR="000D7FFE">
        <w:rPr>
          <w:rFonts w:ascii="Times New Roman" w:eastAsia="Times New Roman" w:hAnsi="Times New Roman" w:cs="Times New Roman"/>
          <w:lang w:eastAsia="tr-TR"/>
        </w:rPr>
        <w:t>çalışanların</w:t>
      </w:r>
      <w:r w:rsidR="0018412E" w:rsidRPr="00951F10">
        <w:rPr>
          <w:rFonts w:ascii="Times New Roman" w:eastAsia="Times New Roman" w:hAnsi="Times New Roman" w:cs="Times New Roman"/>
          <w:lang w:eastAsia="tr-TR"/>
        </w:rPr>
        <w:t xml:space="preserve"> </w:t>
      </w:r>
      <w:r w:rsidR="0024231F" w:rsidRPr="00951F10">
        <w:rPr>
          <w:rFonts w:ascii="Times New Roman" w:eastAsia="Times New Roman" w:hAnsi="Times New Roman" w:cs="Times New Roman"/>
          <w:lang w:eastAsia="tr-TR"/>
        </w:rPr>
        <w:t xml:space="preserve">bu yönde eğitim alması ve </w:t>
      </w:r>
      <w:r w:rsidRPr="00951F10">
        <w:rPr>
          <w:rFonts w:ascii="Times New Roman" w:eastAsia="Times New Roman" w:hAnsi="Times New Roman" w:cs="Times New Roman"/>
          <w:lang w:eastAsia="tr-TR"/>
        </w:rPr>
        <w:t>Üniversite</w:t>
      </w:r>
      <w:r w:rsidR="0024231F" w:rsidRPr="00951F10">
        <w:rPr>
          <w:rFonts w:ascii="Times New Roman" w:eastAsia="Times New Roman" w:hAnsi="Times New Roman" w:cs="Times New Roman"/>
          <w:lang w:eastAsia="tr-TR"/>
        </w:rPr>
        <w:t xml:space="preserve"> içinde yürürlüğe konan diğer düzenlemelere</w:t>
      </w:r>
      <w:r w:rsidR="004379CC" w:rsidRPr="00951F10">
        <w:rPr>
          <w:rFonts w:ascii="Times New Roman" w:eastAsia="Times New Roman" w:hAnsi="Times New Roman" w:cs="Times New Roman"/>
          <w:lang w:eastAsia="tr-TR"/>
        </w:rPr>
        <w:t xml:space="preserve"> riayet edilmesi</w:t>
      </w:r>
      <w:r w:rsidR="0018412E" w:rsidRPr="00951F10">
        <w:rPr>
          <w:rFonts w:ascii="Times New Roman" w:eastAsia="Times New Roman" w:hAnsi="Times New Roman" w:cs="Times New Roman"/>
          <w:lang w:eastAsia="tr-TR"/>
        </w:rPr>
        <w:t xml:space="preserve"> </w:t>
      </w:r>
      <w:r w:rsidRPr="00951F10">
        <w:rPr>
          <w:rFonts w:ascii="Times New Roman" w:eastAsia="Times New Roman" w:hAnsi="Times New Roman" w:cs="Times New Roman"/>
          <w:lang w:eastAsia="tr-TR"/>
        </w:rPr>
        <w:t>Üniversite</w:t>
      </w:r>
      <w:r w:rsidR="0018412E" w:rsidRPr="00951F10">
        <w:rPr>
          <w:rFonts w:ascii="Times New Roman" w:eastAsia="Times New Roman" w:hAnsi="Times New Roman" w:cs="Times New Roman"/>
          <w:lang w:eastAsia="tr-TR"/>
        </w:rPr>
        <w:t xml:space="preserve"> tarafından</w:t>
      </w:r>
      <w:r w:rsidR="004379CC" w:rsidRPr="00951F10">
        <w:rPr>
          <w:rFonts w:ascii="Times New Roman" w:eastAsia="Times New Roman" w:hAnsi="Times New Roman" w:cs="Times New Roman"/>
          <w:lang w:eastAsia="tr-TR"/>
        </w:rPr>
        <w:t xml:space="preserve"> sağlanmaktadır.</w:t>
      </w:r>
    </w:p>
    <w:p w14:paraId="58472ED5" w14:textId="77777777" w:rsidR="00AA3C6D" w:rsidRPr="00951F10" w:rsidRDefault="00AA3C6D" w:rsidP="00AA3C6D">
      <w:pPr>
        <w:pStyle w:val="ListParagraph"/>
        <w:numPr>
          <w:ilvl w:val="0"/>
          <w:numId w:val="15"/>
        </w:numPr>
        <w:spacing w:before="240" w:after="240"/>
        <w:rPr>
          <w:rFonts w:ascii="Times New Roman" w:eastAsia="Times New Roman" w:hAnsi="Times New Roman" w:cs="Times New Roman"/>
          <w:b/>
          <w:bCs/>
          <w:u w:val="single"/>
        </w:rPr>
      </w:pPr>
      <w:r w:rsidRPr="000D7FFE">
        <w:rPr>
          <w:rFonts w:ascii="Times New Roman" w:eastAsia="Times New Roman" w:hAnsi="Times New Roman" w:cs="Times New Roman"/>
          <w:b/>
          <w:bCs/>
          <w:u w:val="single"/>
        </w:rPr>
        <w:t>Başvuru ve Bilgi Alma Hakkı</w:t>
      </w:r>
    </w:p>
    <w:p w14:paraId="35813543" w14:textId="44024DFE" w:rsidR="00A66156" w:rsidRPr="00951F10" w:rsidRDefault="004379CC" w:rsidP="00CE490C">
      <w:pPr>
        <w:shd w:val="clear" w:color="auto" w:fill="FFFFFF"/>
        <w:spacing w:before="240" w:after="240"/>
        <w:jc w:val="both"/>
        <w:rPr>
          <w:rFonts w:ascii="Times New Roman" w:eastAsia="Times New Roman" w:hAnsi="Times New Roman" w:cs="Times New Roman"/>
          <w:lang w:eastAsia="tr-TR"/>
        </w:rPr>
      </w:pPr>
      <w:r w:rsidRPr="00951F10">
        <w:rPr>
          <w:rFonts w:ascii="Times New Roman" w:eastAsia="Times New Roman" w:hAnsi="Times New Roman" w:cs="Times New Roman"/>
          <w:lang w:eastAsia="tr-TR"/>
        </w:rPr>
        <w:t>Kişisel verilerinizle ilgili olarak, KVKK 11</w:t>
      </w:r>
      <w:r w:rsidR="0018412E" w:rsidRPr="00951F10">
        <w:rPr>
          <w:rFonts w:ascii="Times New Roman" w:eastAsia="Times New Roman" w:hAnsi="Times New Roman" w:cs="Times New Roman"/>
          <w:lang w:eastAsia="tr-TR"/>
        </w:rPr>
        <w:t>. madde</w:t>
      </w:r>
      <w:r w:rsidRPr="00951F10">
        <w:rPr>
          <w:rFonts w:ascii="Times New Roman" w:eastAsia="Times New Roman" w:hAnsi="Times New Roman" w:cs="Times New Roman"/>
          <w:lang w:eastAsia="tr-TR"/>
        </w:rPr>
        <w:t xml:space="preserve"> kapsamında</w:t>
      </w:r>
      <w:r w:rsidR="0018412E" w:rsidRPr="00951F10">
        <w:rPr>
          <w:rFonts w:ascii="Times New Roman" w:eastAsia="Times New Roman" w:hAnsi="Times New Roman" w:cs="Times New Roman"/>
          <w:lang w:eastAsia="tr-TR"/>
        </w:rPr>
        <w:t xml:space="preserve">, ilgili kişi </w:t>
      </w:r>
      <w:r w:rsidRPr="00951F10">
        <w:rPr>
          <w:rFonts w:ascii="Times New Roman" w:eastAsia="Times New Roman" w:hAnsi="Times New Roman" w:cs="Times New Roman"/>
          <w:lang w:eastAsia="tr-TR"/>
        </w:rPr>
        <w:t xml:space="preserve">yukarıda açıklanan </w:t>
      </w:r>
      <w:r w:rsidR="0018412E" w:rsidRPr="00951F10">
        <w:rPr>
          <w:rFonts w:ascii="Times New Roman" w:eastAsia="Times New Roman" w:hAnsi="Times New Roman" w:cs="Times New Roman"/>
          <w:lang w:eastAsia="tr-TR"/>
        </w:rPr>
        <w:t xml:space="preserve">haklardan </w:t>
      </w:r>
      <w:r w:rsidRPr="00951F10">
        <w:rPr>
          <w:rFonts w:ascii="Times New Roman" w:eastAsia="Times New Roman" w:hAnsi="Times New Roman" w:cs="Times New Roman"/>
          <w:lang w:eastAsia="tr-TR"/>
        </w:rPr>
        <w:t xml:space="preserve">herhangi birini kullanmak istediği takdirde, </w:t>
      </w:r>
      <w:r w:rsidR="00AA3C6D">
        <w:rPr>
          <w:rFonts w:ascii="Times New Roman" w:eastAsia="Times New Roman" w:hAnsi="Times New Roman" w:cs="Times New Roman"/>
          <w:lang w:eastAsia="tr-TR"/>
        </w:rPr>
        <w:t>Üniversite’ye</w:t>
      </w:r>
      <w:r w:rsidR="0018412E" w:rsidRPr="00951F10">
        <w:rPr>
          <w:rFonts w:ascii="Times New Roman" w:eastAsia="Times New Roman" w:hAnsi="Times New Roman" w:cs="Times New Roman"/>
          <w:lang w:eastAsia="tr-TR"/>
        </w:rPr>
        <w:t xml:space="preserve"> veri sorumlusu sıfatıyla başvurabilecektir</w:t>
      </w:r>
      <w:r w:rsidRPr="00951F10">
        <w:rPr>
          <w:rFonts w:ascii="Times New Roman" w:eastAsia="Times New Roman" w:hAnsi="Times New Roman" w:cs="Times New Roman"/>
          <w:lang w:eastAsia="tr-TR"/>
        </w:rPr>
        <w:t xml:space="preserve">. </w:t>
      </w:r>
      <w:r w:rsidRPr="00951F10">
        <w:rPr>
          <w:rFonts w:ascii="Times New Roman" w:hAnsi="Times New Roman" w:cs="Times New Roman"/>
        </w:rPr>
        <w:t xml:space="preserve">Bu başvuru, </w:t>
      </w:r>
      <w:r w:rsidR="00CE490C" w:rsidRPr="00951F10">
        <w:rPr>
          <w:rFonts w:ascii="Times New Roman" w:hAnsi="Times New Roman" w:cs="Times New Roman"/>
        </w:rPr>
        <w:t>Üniversite</w:t>
      </w:r>
      <w:r w:rsidR="005B4765" w:rsidRPr="00951F10">
        <w:rPr>
          <w:rFonts w:ascii="Times New Roman" w:hAnsi="Times New Roman" w:cs="Times New Roman"/>
        </w:rPr>
        <w:t>’</w:t>
      </w:r>
      <w:r w:rsidR="00AA3C6D">
        <w:rPr>
          <w:rFonts w:ascii="Times New Roman" w:hAnsi="Times New Roman" w:cs="Times New Roman"/>
        </w:rPr>
        <w:t>y</w:t>
      </w:r>
      <w:r w:rsidR="00A66156" w:rsidRPr="00951F10">
        <w:rPr>
          <w:rFonts w:ascii="Times New Roman" w:hAnsi="Times New Roman" w:cs="Times New Roman"/>
        </w:rPr>
        <w:t>e</w:t>
      </w:r>
      <w:r w:rsidRPr="00951F10">
        <w:rPr>
          <w:rFonts w:ascii="Times New Roman" w:hAnsi="Times New Roman" w:cs="Times New Roman"/>
        </w:rPr>
        <w:t xml:space="preserve"> yazılı olarak ve</w:t>
      </w:r>
      <w:r w:rsidR="00A66156" w:rsidRPr="00951F10">
        <w:rPr>
          <w:rFonts w:ascii="Times New Roman" w:hAnsi="Times New Roman" w:cs="Times New Roman"/>
        </w:rPr>
        <w:t>ya</w:t>
      </w:r>
      <w:r w:rsidRPr="00951F10">
        <w:rPr>
          <w:rFonts w:ascii="Times New Roman" w:hAnsi="Times New Roman" w:cs="Times New Roman"/>
        </w:rPr>
        <w:t xml:space="preserve"> Kişisel Verilerin Korunması Kurulu tarafından belirlenen diğer yöntemler ile yapılmalıdır. </w:t>
      </w:r>
    </w:p>
    <w:p w14:paraId="3B322C4B" w14:textId="5F777683" w:rsidR="004E51BB" w:rsidRPr="004E51BB" w:rsidRDefault="004E51BB" w:rsidP="004E51BB">
      <w:pPr>
        <w:spacing w:before="240" w:after="240"/>
        <w:jc w:val="both"/>
        <w:rPr>
          <w:rFonts w:ascii="Times New Roman" w:hAnsi="Times New Roman" w:cs="Times New Roman"/>
        </w:rPr>
      </w:pPr>
      <w:r>
        <w:rPr>
          <w:rFonts w:ascii="Times New Roman" w:hAnsi="Times New Roman" w:cs="Times New Roman"/>
        </w:rPr>
        <w:t xml:space="preserve">Bu kapsamda, ilgili kişi olarak </w:t>
      </w:r>
      <w:r w:rsidRPr="004E51BB">
        <w:rPr>
          <w:rFonts w:ascii="Times New Roman" w:hAnsi="Times New Roman" w:cs="Times New Roman"/>
        </w:rPr>
        <w:t>haklarınızı</w:t>
      </w:r>
      <w:r w:rsidR="00A5769B">
        <w:rPr>
          <w:rFonts w:ascii="Times New Roman" w:hAnsi="Times New Roman" w:cs="Times New Roman"/>
        </w:rPr>
        <w:t xml:space="preserve"> kullanmak amacıyla tarafımıza aşağıdaki yöntemler aracılığıyla başvuru yapabilirsiniz: </w:t>
      </w:r>
    </w:p>
    <w:p w14:paraId="74C3704F" w14:textId="287EA6D2" w:rsidR="004E51BB" w:rsidRDefault="002B3184" w:rsidP="004E51BB">
      <w:pPr>
        <w:pStyle w:val="ListParagraph"/>
        <w:numPr>
          <w:ilvl w:val="0"/>
          <w:numId w:val="19"/>
        </w:numPr>
        <w:spacing w:before="240" w:after="240"/>
        <w:jc w:val="both"/>
        <w:rPr>
          <w:rFonts w:ascii="Times New Roman" w:hAnsi="Times New Roman" w:cs="Times New Roman"/>
        </w:rPr>
      </w:pPr>
      <w:hyperlink r:id="rId9" w:history="1">
        <w:r w:rsidR="00043D1D" w:rsidRPr="00D53B15">
          <w:rPr>
            <w:rStyle w:val="Hyperlink"/>
            <w:rFonts w:ascii="Times New Roman" w:hAnsi="Times New Roman" w:cs="Times New Roman"/>
          </w:rPr>
          <w:t>kisiselverilerim@ku.edu.tr</w:t>
        </w:r>
      </w:hyperlink>
      <w:r w:rsidR="00043D1D">
        <w:rPr>
          <w:rFonts w:ascii="Times New Roman" w:hAnsi="Times New Roman" w:cs="Times New Roman"/>
        </w:rPr>
        <w:t xml:space="preserve"> </w:t>
      </w:r>
      <w:r w:rsidR="004E51BB" w:rsidRPr="004E51BB">
        <w:rPr>
          <w:rFonts w:ascii="Times New Roman" w:hAnsi="Times New Roman" w:cs="Times New Roman"/>
        </w:rPr>
        <w:t xml:space="preserve">adresine </w:t>
      </w:r>
      <w:r w:rsidR="00F55990">
        <w:rPr>
          <w:rFonts w:ascii="Times New Roman" w:hAnsi="Times New Roman" w:cs="Times New Roman"/>
        </w:rPr>
        <w:t>e-posta göndererek</w:t>
      </w:r>
      <w:r w:rsidR="004E51BB" w:rsidRPr="004E51BB">
        <w:rPr>
          <w:rFonts w:ascii="Times New Roman" w:hAnsi="Times New Roman" w:cs="Times New Roman"/>
        </w:rPr>
        <w:t xml:space="preserve">, </w:t>
      </w:r>
    </w:p>
    <w:p w14:paraId="54F39E46" w14:textId="7210245C" w:rsidR="004E51BB" w:rsidRDefault="004E51BB" w:rsidP="004E51BB">
      <w:pPr>
        <w:pStyle w:val="ListParagraph"/>
        <w:numPr>
          <w:ilvl w:val="0"/>
          <w:numId w:val="19"/>
        </w:numPr>
        <w:spacing w:before="240" w:after="240"/>
        <w:jc w:val="both"/>
        <w:rPr>
          <w:rFonts w:ascii="Times New Roman" w:hAnsi="Times New Roman" w:cs="Times New Roman"/>
        </w:rPr>
      </w:pPr>
      <w:r w:rsidRPr="004E51BB">
        <w:rPr>
          <w:rFonts w:ascii="Times New Roman" w:hAnsi="Times New Roman" w:cs="Times New Roman"/>
        </w:rPr>
        <w:lastRenderedPageBreak/>
        <w:t xml:space="preserve">Size ait kayıtlı e-posta adresiniz üzerinden, Koç Üniversitesi’nin kayıtlı e-posta adresine güvenli e-imzalı e-posta </w:t>
      </w:r>
      <w:r w:rsidR="00F55990">
        <w:rPr>
          <w:rFonts w:ascii="Times New Roman" w:hAnsi="Times New Roman" w:cs="Times New Roman"/>
        </w:rPr>
        <w:t>göndererek</w:t>
      </w:r>
      <w:r w:rsidRPr="004E51BB">
        <w:rPr>
          <w:rFonts w:ascii="Times New Roman" w:hAnsi="Times New Roman" w:cs="Times New Roman"/>
        </w:rPr>
        <w:t xml:space="preserve">, </w:t>
      </w:r>
    </w:p>
    <w:p w14:paraId="4DA62492" w14:textId="731DB9D9" w:rsidR="004E51BB" w:rsidRDefault="004E51BB" w:rsidP="004E51BB">
      <w:pPr>
        <w:pStyle w:val="ListParagraph"/>
        <w:numPr>
          <w:ilvl w:val="0"/>
          <w:numId w:val="19"/>
        </w:numPr>
        <w:spacing w:before="240" w:after="240"/>
        <w:jc w:val="both"/>
        <w:rPr>
          <w:rFonts w:ascii="Times New Roman" w:hAnsi="Times New Roman" w:cs="Times New Roman"/>
        </w:rPr>
      </w:pPr>
      <w:r w:rsidRPr="004E51BB">
        <w:rPr>
          <w:rFonts w:ascii="Times New Roman" w:hAnsi="Times New Roman" w:cs="Times New Roman"/>
        </w:rPr>
        <w:t xml:space="preserve">Islak imzalı bir dilekçe ile şahsen </w:t>
      </w:r>
      <w:r w:rsidR="00F55990">
        <w:rPr>
          <w:rFonts w:ascii="Times New Roman" w:hAnsi="Times New Roman" w:cs="Times New Roman"/>
        </w:rPr>
        <w:t>bir başvuru gerçekleştirerek</w:t>
      </w:r>
      <w:r w:rsidRPr="004E51BB">
        <w:rPr>
          <w:rFonts w:ascii="Times New Roman" w:hAnsi="Times New Roman" w:cs="Times New Roman"/>
        </w:rPr>
        <w:t xml:space="preserve">, </w:t>
      </w:r>
    </w:p>
    <w:p w14:paraId="4239EF82" w14:textId="0785C5E2" w:rsidR="004E51BB" w:rsidRPr="00F55990" w:rsidRDefault="004E51BB" w:rsidP="00F55990">
      <w:pPr>
        <w:pStyle w:val="ListParagraph"/>
        <w:numPr>
          <w:ilvl w:val="0"/>
          <w:numId w:val="19"/>
        </w:numPr>
        <w:spacing w:before="240" w:after="240"/>
        <w:jc w:val="both"/>
        <w:rPr>
          <w:rFonts w:ascii="Times New Roman" w:hAnsi="Times New Roman" w:cs="Times New Roman"/>
        </w:rPr>
      </w:pPr>
      <w:r w:rsidRPr="004E51BB">
        <w:rPr>
          <w:rFonts w:ascii="Times New Roman" w:hAnsi="Times New Roman" w:cs="Times New Roman"/>
        </w:rPr>
        <w:t xml:space="preserve">Noter tarafından kimlik tespitinizi havi bir dilekçe ile </w:t>
      </w:r>
      <w:r w:rsidR="00F55990">
        <w:rPr>
          <w:rFonts w:ascii="Times New Roman" w:hAnsi="Times New Roman" w:cs="Times New Roman"/>
        </w:rPr>
        <w:t>bir başvuru gerçekleştirerek.</w:t>
      </w:r>
    </w:p>
    <w:p w14:paraId="2C9AEA01" w14:textId="6039BFA3" w:rsidR="00033C82" w:rsidRDefault="00CE490C" w:rsidP="00CE490C">
      <w:pPr>
        <w:spacing w:before="240" w:after="240"/>
        <w:jc w:val="both"/>
        <w:rPr>
          <w:rFonts w:ascii="Times New Roman" w:hAnsi="Times New Roman" w:cs="Times New Roman"/>
        </w:rPr>
      </w:pPr>
      <w:r w:rsidRPr="00951F10">
        <w:rPr>
          <w:rFonts w:ascii="Times New Roman" w:hAnsi="Times New Roman" w:cs="Times New Roman"/>
        </w:rPr>
        <w:t>Üniversite</w:t>
      </w:r>
      <w:r w:rsidR="005B4765" w:rsidRPr="00951F10">
        <w:rPr>
          <w:rFonts w:ascii="Times New Roman" w:hAnsi="Times New Roman" w:cs="Times New Roman"/>
        </w:rPr>
        <w:t>’</w:t>
      </w:r>
      <w:r w:rsidR="00F55990">
        <w:rPr>
          <w:rFonts w:ascii="Times New Roman" w:hAnsi="Times New Roman" w:cs="Times New Roman"/>
        </w:rPr>
        <w:t>y</w:t>
      </w:r>
      <w:r w:rsidR="00A66156" w:rsidRPr="00951F10">
        <w:rPr>
          <w:rFonts w:ascii="Times New Roman" w:hAnsi="Times New Roman" w:cs="Times New Roman"/>
        </w:rPr>
        <w:t>e</w:t>
      </w:r>
      <w:r w:rsidR="004379CC" w:rsidRPr="00951F10">
        <w:rPr>
          <w:rFonts w:ascii="Times New Roman" w:hAnsi="Times New Roman" w:cs="Times New Roman"/>
        </w:rPr>
        <w:t xml:space="preserve"> yukarıda belirtilen yollar üzerinden iletilmiş olan başvurularınız</w:t>
      </w:r>
      <w:r w:rsidR="00B24839" w:rsidRPr="00951F10">
        <w:rPr>
          <w:rFonts w:ascii="Times New Roman" w:hAnsi="Times New Roman" w:cs="Times New Roman"/>
        </w:rPr>
        <w:t>la ilgili olarak</w:t>
      </w:r>
      <w:r w:rsidR="004379CC" w:rsidRPr="00951F10">
        <w:rPr>
          <w:rFonts w:ascii="Times New Roman" w:hAnsi="Times New Roman" w:cs="Times New Roman"/>
        </w:rPr>
        <w:t>, KVKK madde 13’ün 2.</w:t>
      </w:r>
      <w:r w:rsidR="005B4765" w:rsidRPr="00951F10">
        <w:rPr>
          <w:rFonts w:ascii="Times New Roman" w:hAnsi="Times New Roman" w:cs="Times New Roman"/>
        </w:rPr>
        <w:t xml:space="preserve"> </w:t>
      </w:r>
      <w:r w:rsidR="004379CC" w:rsidRPr="00951F10">
        <w:rPr>
          <w:rFonts w:ascii="Times New Roman" w:hAnsi="Times New Roman" w:cs="Times New Roman"/>
        </w:rPr>
        <w:t xml:space="preserve">fıkrası uyarınca, </w:t>
      </w:r>
      <w:r w:rsidR="00F55990">
        <w:rPr>
          <w:rFonts w:ascii="Times New Roman" w:hAnsi="Times New Roman" w:cs="Times New Roman"/>
        </w:rPr>
        <w:t xml:space="preserve">başvurunuzun </w:t>
      </w:r>
      <w:r w:rsidRPr="00951F10">
        <w:rPr>
          <w:rFonts w:ascii="Times New Roman" w:hAnsi="Times New Roman" w:cs="Times New Roman"/>
        </w:rPr>
        <w:t>Üniversite</w:t>
      </w:r>
      <w:r w:rsidR="005B4765" w:rsidRPr="00951F10">
        <w:rPr>
          <w:rFonts w:ascii="Times New Roman" w:hAnsi="Times New Roman" w:cs="Times New Roman"/>
        </w:rPr>
        <w:t>’</w:t>
      </w:r>
      <w:r w:rsidR="00F55990">
        <w:rPr>
          <w:rFonts w:ascii="Times New Roman" w:hAnsi="Times New Roman" w:cs="Times New Roman"/>
        </w:rPr>
        <w:t>y</w:t>
      </w:r>
      <w:r w:rsidR="00A66156" w:rsidRPr="00951F10">
        <w:rPr>
          <w:rFonts w:ascii="Times New Roman" w:hAnsi="Times New Roman" w:cs="Times New Roman"/>
        </w:rPr>
        <w:t>e</w:t>
      </w:r>
      <w:r w:rsidR="004379CC" w:rsidRPr="00951F10">
        <w:rPr>
          <w:rFonts w:ascii="Times New Roman" w:hAnsi="Times New Roman" w:cs="Times New Roman"/>
        </w:rPr>
        <w:t xml:space="preserve"> ulaştığı tarihten itibaren 30 (otuz) gün içinde tarafınıza geri dönüş sağlanacaktır. Cevabımız, yazılı veya elektronik ortamdan tarafınıza ulaştırılacaktır.</w:t>
      </w:r>
    </w:p>
    <w:p w14:paraId="2279C003" w14:textId="33C7E6DE" w:rsidR="008A68C7" w:rsidRDefault="008A68C7" w:rsidP="00CE490C">
      <w:pPr>
        <w:spacing w:before="240" w:after="240"/>
        <w:jc w:val="both"/>
        <w:rPr>
          <w:rFonts w:ascii="Times New Roman" w:hAnsi="Times New Roman" w:cs="Times New Roman"/>
        </w:rPr>
      </w:pPr>
    </w:p>
    <w:p w14:paraId="16F099D5" w14:textId="274A4949" w:rsidR="008A68C7" w:rsidRDefault="008A68C7" w:rsidP="00CE490C">
      <w:pPr>
        <w:spacing w:before="240" w:after="240"/>
        <w:jc w:val="both"/>
        <w:rPr>
          <w:rFonts w:ascii="Times New Roman" w:hAnsi="Times New Roman" w:cs="Times New Roman"/>
        </w:rPr>
      </w:pPr>
    </w:p>
    <w:p w14:paraId="67EA453E" w14:textId="216F3F8E" w:rsidR="008A68C7" w:rsidRDefault="008A68C7" w:rsidP="00CE490C">
      <w:pPr>
        <w:spacing w:before="240" w:after="240"/>
        <w:jc w:val="both"/>
        <w:rPr>
          <w:rFonts w:ascii="Times New Roman" w:hAnsi="Times New Roman" w:cs="Times New Roman"/>
        </w:rPr>
      </w:pPr>
    </w:p>
    <w:p w14:paraId="43E5F0DE" w14:textId="67565D05" w:rsidR="008A68C7" w:rsidRDefault="008A68C7" w:rsidP="00CE490C">
      <w:pPr>
        <w:spacing w:before="240" w:after="240"/>
        <w:jc w:val="both"/>
        <w:rPr>
          <w:rFonts w:ascii="Times New Roman" w:hAnsi="Times New Roman" w:cs="Times New Roman"/>
        </w:rPr>
      </w:pPr>
    </w:p>
    <w:p w14:paraId="773B89FD" w14:textId="4229B4CF" w:rsidR="008A68C7" w:rsidRDefault="008A68C7" w:rsidP="00CE490C">
      <w:pPr>
        <w:spacing w:before="240" w:after="240"/>
        <w:jc w:val="both"/>
        <w:rPr>
          <w:rFonts w:ascii="Times New Roman" w:hAnsi="Times New Roman" w:cs="Times New Roman"/>
        </w:rPr>
      </w:pPr>
    </w:p>
    <w:p w14:paraId="550A3374" w14:textId="0364C335" w:rsidR="008A68C7" w:rsidRDefault="008A68C7" w:rsidP="00CE490C">
      <w:pPr>
        <w:spacing w:before="240" w:after="240"/>
        <w:jc w:val="both"/>
        <w:rPr>
          <w:rFonts w:ascii="Times New Roman" w:hAnsi="Times New Roman" w:cs="Times New Roman"/>
        </w:rPr>
      </w:pPr>
    </w:p>
    <w:p w14:paraId="4BA18878" w14:textId="0EFD30A0" w:rsidR="008A68C7" w:rsidRDefault="008A68C7" w:rsidP="00CE490C">
      <w:pPr>
        <w:spacing w:before="240" w:after="240"/>
        <w:jc w:val="both"/>
        <w:rPr>
          <w:rFonts w:ascii="Times New Roman" w:hAnsi="Times New Roman" w:cs="Times New Roman"/>
        </w:rPr>
      </w:pPr>
    </w:p>
    <w:p w14:paraId="223F131D" w14:textId="68CD00B8" w:rsidR="008A68C7" w:rsidRDefault="008A68C7" w:rsidP="00CE490C">
      <w:pPr>
        <w:spacing w:before="240" w:after="240"/>
        <w:jc w:val="both"/>
        <w:rPr>
          <w:rFonts w:ascii="Times New Roman" w:hAnsi="Times New Roman" w:cs="Times New Roman"/>
        </w:rPr>
      </w:pPr>
    </w:p>
    <w:p w14:paraId="1BA19419" w14:textId="20BB4339" w:rsidR="008A68C7" w:rsidRDefault="008A68C7" w:rsidP="00CE490C">
      <w:pPr>
        <w:spacing w:before="240" w:after="240"/>
        <w:jc w:val="both"/>
        <w:rPr>
          <w:rFonts w:ascii="Times New Roman" w:hAnsi="Times New Roman" w:cs="Times New Roman"/>
        </w:rPr>
      </w:pPr>
    </w:p>
    <w:p w14:paraId="4B0EA7C4" w14:textId="0C46DDAD" w:rsidR="008A68C7" w:rsidRDefault="008A68C7" w:rsidP="00CE490C">
      <w:pPr>
        <w:spacing w:before="240" w:after="240"/>
        <w:jc w:val="both"/>
        <w:rPr>
          <w:rFonts w:ascii="Times New Roman" w:hAnsi="Times New Roman" w:cs="Times New Roman"/>
        </w:rPr>
      </w:pPr>
    </w:p>
    <w:p w14:paraId="15B2F6AA" w14:textId="0DAD8FCF" w:rsidR="008A68C7" w:rsidRDefault="008A68C7" w:rsidP="00CE490C">
      <w:pPr>
        <w:spacing w:before="240" w:after="240"/>
        <w:jc w:val="both"/>
        <w:rPr>
          <w:rFonts w:ascii="Times New Roman" w:hAnsi="Times New Roman" w:cs="Times New Roman"/>
        </w:rPr>
      </w:pPr>
    </w:p>
    <w:p w14:paraId="5672A694" w14:textId="076D6651" w:rsidR="008A68C7" w:rsidRDefault="008A68C7" w:rsidP="00CE490C">
      <w:pPr>
        <w:spacing w:before="240" w:after="240"/>
        <w:jc w:val="both"/>
        <w:rPr>
          <w:rFonts w:ascii="Times New Roman" w:hAnsi="Times New Roman" w:cs="Times New Roman"/>
        </w:rPr>
      </w:pPr>
    </w:p>
    <w:p w14:paraId="0AFAF025" w14:textId="57DB7031" w:rsidR="008A68C7" w:rsidRDefault="008A68C7" w:rsidP="00CE490C">
      <w:pPr>
        <w:spacing w:before="240" w:after="240"/>
        <w:jc w:val="both"/>
        <w:rPr>
          <w:rFonts w:ascii="Times New Roman" w:hAnsi="Times New Roman" w:cs="Times New Roman"/>
        </w:rPr>
      </w:pPr>
    </w:p>
    <w:p w14:paraId="186BDCD9" w14:textId="7D042A86" w:rsidR="008A68C7" w:rsidRDefault="008A68C7" w:rsidP="00CE490C">
      <w:pPr>
        <w:spacing w:before="240" w:after="240"/>
        <w:jc w:val="both"/>
        <w:rPr>
          <w:rFonts w:ascii="Times New Roman" w:hAnsi="Times New Roman" w:cs="Times New Roman"/>
        </w:rPr>
      </w:pPr>
    </w:p>
    <w:p w14:paraId="23E051A4" w14:textId="6FA8B6E6" w:rsidR="008A68C7" w:rsidRDefault="008A68C7" w:rsidP="00CE490C">
      <w:pPr>
        <w:spacing w:before="240" w:after="240"/>
        <w:jc w:val="both"/>
        <w:rPr>
          <w:rFonts w:ascii="Times New Roman" w:hAnsi="Times New Roman" w:cs="Times New Roman"/>
        </w:rPr>
      </w:pPr>
    </w:p>
    <w:p w14:paraId="367D89D8" w14:textId="091DF9B7" w:rsidR="008A68C7" w:rsidRDefault="008A68C7" w:rsidP="00CE490C">
      <w:pPr>
        <w:spacing w:before="240" w:after="240"/>
        <w:jc w:val="both"/>
        <w:rPr>
          <w:rFonts w:ascii="Times New Roman" w:hAnsi="Times New Roman" w:cs="Times New Roman"/>
        </w:rPr>
      </w:pPr>
    </w:p>
    <w:p w14:paraId="5E019794" w14:textId="7E20E825" w:rsidR="008A68C7" w:rsidRDefault="008A68C7" w:rsidP="00CE490C">
      <w:pPr>
        <w:spacing w:before="240" w:after="240"/>
        <w:jc w:val="both"/>
        <w:rPr>
          <w:rFonts w:ascii="Times New Roman" w:hAnsi="Times New Roman" w:cs="Times New Roman"/>
        </w:rPr>
      </w:pPr>
    </w:p>
    <w:p w14:paraId="4F76DC69" w14:textId="1DF2837C" w:rsidR="008A68C7" w:rsidRDefault="008A68C7" w:rsidP="00CE490C">
      <w:pPr>
        <w:spacing w:before="240" w:after="240"/>
        <w:jc w:val="both"/>
        <w:rPr>
          <w:rFonts w:ascii="Times New Roman" w:hAnsi="Times New Roman" w:cs="Times New Roman"/>
        </w:rPr>
      </w:pPr>
    </w:p>
    <w:p w14:paraId="7BAAEFA1" w14:textId="77777777" w:rsidR="008A68C7" w:rsidRPr="008A68C7" w:rsidRDefault="008A68C7" w:rsidP="00CE490C">
      <w:pPr>
        <w:spacing w:before="240" w:after="240"/>
        <w:jc w:val="both"/>
        <w:rPr>
          <w:rFonts w:ascii="Times New Roman" w:hAnsi="Times New Roman" w:cs="Times New Roman"/>
        </w:rPr>
      </w:pPr>
    </w:p>
    <w:p w14:paraId="0BD211D2" w14:textId="1066DC2D" w:rsidR="00033C82" w:rsidRDefault="00033C82" w:rsidP="00CE490C">
      <w:pPr>
        <w:spacing w:before="240" w:after="240"/>
        <w:jc w:val="both"/>
        <w:rPr>
          <w:rFonts w:ascii="Times New Roman" w:eastAsia="Times New Roman" w:hAnsi="Times New Roman" w:cs="Times New Roman"/>
          <w:lang w:eastAsia="tr-TR"/>
        </w:rPr>
      </w:pPr>
    </w:p>
    <w:p w14:paraId="551969E3" w14:textId="77777777" w:rsidR="00571B7D" w:rsidRDefault="00571B7D" w:rsidP="00CE490C">
      <w:pPr>
        <w:spacing w:before="240" w:after="240"/>
        <w:jc w:val="both"/>
        <w:rPr>
          <w:rFonts w:ascii="Times New Roman" w:eastAsia="Times New Roman" w:hAnsi="Times New Roman" w:cs="Times New Roman"/>
          <w:lang w:eastAsia="tr-TR"/>
        </w:rPr>
      </w:pPr>
    </w:p>
    <w:sectPr w:rsidR="0057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9AD"/>
    <w:multiLevelType w:val="hybridMultilevel"/>
    <w:tmpl w:val="745094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D3CCE"/>
    <w:multiLevelType w:val="multilevel"/>
    <w:tmpl w:val="DEB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547"/>
    <w:multiLevelType w:val="hybridMultilevel"/>
    <w:tmpl w:val="E60845E2"/>
    <w:lvl w:ilvl="0" w:tplc="23F02092">
      <w:start w:val="1"/>
      <w:numFmt w:val="bullet"/>
      <w:lvlText w:val="-"/>
      <w:lvlJc w:val="left"/>
      <w:pPr>
        <w:ind w:left="720" w:hanging="360"/>
      </w:pPr>
      <w:rPr>
        <w:rFonts w:ascii="Times New Roman" w:eastAsia="Times New Roman" w:hAnsi="Times New Roman"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FA01B7"/>
    <w:multiLevelType w:val="hybridMultilevel"/>
    <w:tmpl w:val="EC762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F3D32"/>
    <w:multiLevelType w:val="hybridMultilevel"/>
    <w:tmpl w:val="7F1AAAAC"/>
    <w:lvl w:ilvl="0" w:tplc="3350EAA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7216008"/>
    <w:multiLevelType w:val="hybridMultilevel"/>
    <w:tmpl w:val="C246A068"/>
    <w:lvl w:ilvl="0" w:tplc="453454BA">
      <w:start w:val="1"/>
      <w:numFmt w:val="decimal"/>
      <w:lvlText w:val="%1."/>
      <w:lvlJc w:val="left"/>
      <w:pPr>
        <w:ind w:left="70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5A42B1"/>
    <w:multiLevelType w:val="multilevel"/>
    <w:tmpl w:val="7326F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DD3A90"/>
    <w:multiLevelType w:val="hybridMultilevel"/>
    <w:tmpl w:val="F07EB2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B301C82"/>
    <w:multiLevelType w:val="hybridMultilevel"/>
    <w:tmpl w:val="197E7D44"/>
    <w:lvl w:ilvl="0" w:tplc="B1D23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017BE"/>
    <w:multiLevelType w:val="multilevel"/>
    <w:tmpl w:val="5678B7B2"/>
    <w:lvl w:ilvl="0">
      <w:start w:val="1"/>
      <w:numFmt w:val="lowerLetter"/>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8AD5F46"/>
    <w:multiLevelType w:val="hybridMultilevel"/>
    <w:tmpl w:val="87B46E4C"/>
    <w:lvl w:ilvl="0" w:tplc="228A6C20">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22FCE"/>
    <w:multiLevelType w:val="hybridMultilevel"/>
    <w:tmpl w:val="C2C23EC4"/>
    <w:lvl w:ilvl="0" w:tplc="CD92F20E">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EC04CF"/>
    <w:multiLevelType w:val="hybridMultilevel"/>
    <w:tmpl w:val="500EAB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2B5E65"/>
    <w:multiLevelType w:val="hybridMultilevel"/>
    <w:tmpl w:val="318C39CE"/>
    <w:lvl w:ilvl="0" w:tplc="04090005">
      <w:start w:val="1"/>
      <w:numFmt w:val="bullet"/>
      <w:lvlText w:val=""/>
      <w:lvlJc w:val="left"/>
      <w:pPr>
        <w:ind w:left="845" w:hanging="360"/>
      </w:pPr>
      <w:rPr>
        <w:rFonts w:ascii="Wingdings" w:hAnsi="Wingdings" w:hint="default"/>
      </w:rPr>
    </w:lvl>
    <w:lvl w:ilvl="1" w:tplc="3A4288B4">
      <w:start w:val="1"/>
      <w:numFmt w:val="bullet"/>
      <w:lvlText w:val="­"/>
      <w:lvlJc w:val="left"/>
      <w:pPr>
        <w:ind w:left="1565" w:hanging="360"/>
      </w:pPr>
      <w:rPr>
        <w:rFonts w:ascii="Courier New" w:hAnsi="Courier New" w:cs="Times New Roman" w:hint="default"/>
      </w:rPr>
    </w:lvl>
    <w:lvl w:ilvl="2" w:tplc="04090005">
      <w:start w:val="1"/>
      <w:numFmt w:val="bullet"/>
      <w:lvlText w:val=""/>
      <w:lvlJc w:val="left"/>
      <w:pPr>
        <w:ind w:left="2285" w:hanging="360"/>
      </w:pPr>
      <w:rPr>
        <w:rFonts w:ascii="Wingdings" w:hAnsi="Wingdings" w:hint="default"/>
      </w:rPr>
    </w:lvl>
    <w:lvl w:ilvl="3" w:tplc="04090001">
      <w:start w:val="1"/>
      <w:numFmt w:val="bullet"/>
      <w:lvlText w:val=""/>
      <w:lvlJc w:val="left"/>
      <w:pPr>
        <w:ind w:left="3005" w:hanging="360"/>
      </w:pPr>
      <w:rPr>
        <w:rFonts w:ascii="Symbol" w:hAnsi="Symbol" w:hint="default"/>
      </w:rPr>
    </w:lvl>
    <w:lvl w:ilvl="4" w:tplc="04090003">
      <w:start w:val="1"/>
      <w:numFmt w:val="bullet"/>
      <w:lvlText w:val="o"/>
      <w:lvlJc w:val="left"/>
      <w:pPr>
        <w:ind w:left="3725" w:hanging="360"/>
      </w:pPr>
      <w:rPr>
        <w:rFonts w:ascii="Courier New" w:hAnsi="Courier New" w:cs="Courier New" w:hint="default"/>
      </w:rPr>
    </w:lvl>
    <w:lvl w:ilvl="5" w:tplc="04090005">
      <w:start w:val="1"/>
      <w:numFmt w:val="bullet"/>
      <w:lvlText w:val=""/>
      <w:lvlJc w:val="left"/>
      <w:pPr>
        <w:ind w:left="4445" w:hanging="360"/>
      </w:pPr>
      <w:rPr>
        <w:rFonts w:ascii="Wingdings" w:hAnsi="Wingdings" w:hint="default"/>
      </w:rPr>
    </w:lvl>
    <w:lvl w:ilvl="6" w:tplc="04090001">
      <w:start w:val="1"/>
      <w:numFmt w:val="bullet"/>
      <w:lvlText w:val=""/>
      <w:lvlJc w:val="left"/>
      <w:pPr>
        <w:ind w:left="5165" w:hanging="360"/>
      </w:pPr>
      <w:rPr>
        <w:rFonts w:ascii="Symbol" w:hAnsi="Symbol" w:hint="default"/>
      </w:rPr>
    </w:lvl>
    <w:lvl w:ilvl="7" w:tplc="04090003">
      <w:start w:val="1"/>
      <w:numFmt w:val="bullet"/>
      <w:lvlText w:val="o"/>
      <w:lvlJc w:val="left"/>
      <w:pPr>
        <w:ind w:left="5885" w:hanging="360"/>
      </w:pPr>
      <w:rPr>
        <w:rFonts w:ascii="Courier New" w:hAnsi="Courier New" w:cs="Courier New" w:hint="default"/>
      </w:rPr>
    </w:lvl>
    <w:lvl w:ilvl="8" w:tplc="04090005">
      <w:start w:val="1"/>
      <w:numFmt w:val="bullet"/>
      <w:lvlText w:val=""/>
      <w:lvlJc w:val="left"/>
      <w:pPr>
        <w:ind w:left="6605" w:hanging="360"/>
      </w:pPr>
      <w:rPr>
        <w:rFonts w:ascii="Wingdings" w:hAnsi="Wingdings" w:hint="default"/>
      </w:rPr>
    </w:lvl>
  </w:abstractNum>
  <w:abstractNum w:abstractNumId="14" w15:restartNumberingAfterBreak="0">
    <w:nsid w:val="615B3D46"/>
    <w:multiLevelType w:val="hybridMultilevel"/>
    <w:tmpl w:val="F0126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686EA6"/>
    <w:multiLevelType w:val="hybridMultilevel"/>
    <w:tmpl w:val="7260354C"/>
    <w:lvl w:ilvl="0" w:tplc="BAA6046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871B69"/>
    <w:multiLevelType w:val="hybridMultilevel"/>
    <w:tmpl w:val="942622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32241B"/>
    <w:multiLevelType w:val="hybridMultilevel"/>
    <w:tmpl w:val="C1149B0E"/>
    <w:lvl w:ilvl="0" w:tplc="FE780A56">
      <w:start w:val="1"/>
      <w:numFmt w:val="upperRoman"/>
      <w:lvlText w:val="%1."/>
      <w:lvlJc w:val="left"/>
      <w:pPr>
        <w:ind w:left="72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12306F"/>
    <w:multiLevelType w:val="hybridMultilevel"/>
    <w:tmpl w:val="52A62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505FE"/>
    <w:multiLevelType w:val="hybridMultilevel"/>
    <w:tmpl w:val="BAB8A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13"/>
  </w:num>
  <w:num w:numId="5">
    <w:abstractNumId w:val="8"/>
  </w:num>
  <w:num w:numId="6">
    <w:abstractNumId w:val="17"/>
  </w:num>
  <w:num w:numId="7">
    <w:abstractNumId w:val="4"/>
  </w:num>
  <w:num w:numId="8">
    <w:abstractNumId w:val="11"/>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
  </w:num>
  <w:num w:numId="14">
    <w:abstractNumId w:val="9"/>
  </w:num>
  <w:num w:numId="15">
    <w:abstractNumId w:val="7"/>
  </w:num>
  <w:num w:numId="16">
    <w:abstractNumId w:val="16"/>
  </w:num>
  <w:num w:numId="17">
    <w:abstractNumId w:val="12"/>
  </w:num>
  <w:num w:numId="18">
    <w:abstractNumId w:val="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CC"/>
    <w:rsid w:val="000170A9"/>
    <w:rsid w:val="00033C82"/>
    <w:rsid w:val="00043D1D"/>
    <w:rsid w:val="00074E44"/>
    <w:rsid w:val="0007780A"/>
    <w:rsid w:val="00084BD6"/>
    <w:rsid w:val="000968A4"/>
    <w:rsid w:val="000D7FFE"/>
    <w:rsid w:val="001009F5"/>
    <w:rsid w:val="00104C30"/>
    <w:rsid w:val="00121312"/>
    <w:rsid w:val="00125E8D"/>
    <w:rsid w:val="0013429E"/>
    <w:rsid w:val="00145EB7"/>
    <w:rsid w:val="0018412E"/>
    <w:rsid w:val="001A5DAD"/>
    <w:rsid w:val="001B3676"/>
    <w:rsid w:val="00200413"/>
    <w:rsid w:val="00216AE2"/>
    <w:rsid w:val="0022335D"/>
    <w:rsid w:val="0022367C"/>
    <w:rsid w:val="0024231F"/>
    <w:rsid w:val="00242760"/>
    <w:rsid w:val="00287275"/>
    <w:rsid w:val="00292F2B"/>
    <w:rsid w:val="002A49A1"/>
    <w:rsid w:val="002B06F6"/>
    <w:rsid w:val="002B3184"/>
    <w:rsid w:val="002B4951"/>
    <w:rsid w:val="002C1251"/>
    <w:rsid w:val="002C3249"/>
    <w:rsid w:val="003070CC"/>
    <w:rsid w:val="00321400"/>
    <w:rsid w:val="00354CA8"/>
    <w:rsid w:val="0039196C"/>
    <w:rsid w:val="003A4B6D"/>
    <w:rsid w:val="003B0A34"/>
    <w:rsid w:val="003B4524"/>
    <w:rsid w:val="00404E0C"/>
    <w:rsid w:val="004072E9"/>
    <w:rsid w:val="00435F7B"/>
    <w:rsid w:val="004379CC"/>
    <w:rsid w:val="00471DAC"/>
    <w:rsid w:val="004848E4"/>
    <w:rsid w:val="004E1189"/>
    <w:rsid w:val="004E1EFF"/>
    <w:rsid w:val="004E51BB"/>
    <w:rsid w:val="00503664"/>
    <w:rsid w:val="00537253"/>
    <w:rsid w:val="00553677"/>
    <w:rsid w:val="00556D3E"/>
    <w:rsid w:val="00571B7D"/>
    <w:rsid w:val="00586C36"/>
    <w:rsid w:val="00595D89"/>
    <w:rsid w:val="005A1F03"/>
    <w:rsid w:val="005B4765"/>
    <w:rsid w:val="005D59A1"/>
    <w:rsid w:val="006146CF"/>
    <w:rsid w:val="00615A95"/>
    <w:rsid w:val="00637D5A"/>
    <w:rsid w:val="00644844"/>
    <w:rsid w:val="00654667"/>
    <w:rsid w:val="0067390B"/>
    <w:rsid w:val="006817C6"/>
    <w:rsid w:val="006B1785"/>
    <w:rsid w:val="006C6BE6"/>
    <w:rsid w:val="006E0657"/>
    <w:rsid w:val="00723A47"/>
    <w:rsid w:val="00741938"/>
    <w:rsid w:val="0074263F"/>
    <w:rsid w:val="007722A7"/>
    <w:rsid w:val="0077326A"/>
    <w:rsid w:val="00774CC8"/>
    <w:rsid w:val="007A4408"/>
    <w:rsid w:val="007B7646"/>
    <w:rsid w:val="007D1FE6"/>
    <w:rsid w:val="007D29DD"/>
    <w:rsid w:val="007D3433"/>
    <w:rsid w:val="0082502C"/>
    <w:rsid w:val="00832AF4"/>
    <w:rsid w:val="00842328"/>
    <w:rsid w:val="00862C09"/>
    <w:rsid w:val="00884B44"/>
    <w:rsid w:val="00886D84"/>
    <w:rsid w:val="008A60B5"/>
    <w:rsid w:val="008A68C7"/>
    <w:rsid w:val="008C037A"/>
    <w:rsid w:val="008C26E3"/>
    <w:rsid w:val="008E2C22"/>
    <w:rsid w:val="00902670"/>
    <w:rsid w:val="00911665"/>
    <w:rsid w:val="00951F10"/>
    <w:rsid w:val="009641ED"/>
    <w:rsid w:val="009A255C"/>
    <w:rsid w:val="009A6153"/>
    <w:rsid w:val="009B4989"/>
    <w:rsid w:val="009B6EA5"/>
    <w:rsid w:val="00A5769B"/>
    <w:rsid w:val="00A66156"/>
    <w:rsid w:val="00A677E9"/>
    <w:rsid w:val="00A7009B"/>
    <w:rsid w:val="00A76321"/>
    <w:rsid w:val="00A77ED9"/>
    <w:rsid w:val="00A93955"/>
    <w:rsid w:val="00A948E5"/>
    <w:rsid w:val="00A95299"/>
    <w:rsid w:val="00AA3C6D"/>
    <w:rsid w:val="00AC1754"/>
    <w:rsid w:val="00AC3318"/>
    <w:rsid w:val="00AD7E19"/>
    <w:rsid w:val="00AF0F96"/>
    <w:rsid w:val="00B2437A"/>
    <w:rsid w:val="00B24839"/>
    <w:rsid w:val="00B67D3C"/>
    <w:rsid w:val="00B7350D"/>
    <w:rsid w:val="00B75A51"/>
    <w:rsid w:val="00B83001"/>
    <w:rsid w:val="00BE4AA8"/>
    <w:rsid w:val="00BF40CF"/>
    <w:rsid w:val="00C34017"/>
    <w:rsid w:val="00C52C8C"/>
    <w:rsid w:val="00CA1113"/>
    <w:rsid w:val="00CA7293"/>
    <w:rsid w:val="00CE490C"/>
    <w:rsid w:val="00D028FB"/>
    <w:rsid w:val="00D07E2F"/>
    <w:rsid w:val="00D14F3A"/>
    <w:rsid w:val="00D269FD"/>
    <w:rsid w:val="00D365B3"/>
    <w:rsid w:val="00D62AB1"/>
    <w:rsid w:val="00D66196"/>
    <w:rsid w:val="00D97A6C"/>
    <w:rsid w:val="00DB038A"/>
    <w:rsid w:val="00DB57C0"/>
    <w:rsid w:val="00DE50F4"/>
    <w:rsid w:val="00E05D7C"/>
    <w:rsid w:val="00E065D0"/>
    <w:rsid w:val="00E21CB8"/>
    <w:rsid w:val="00E30260"/>
    <w:rsid w:val="00E62E4F"/>
    <w:rsid w:val="00E675F1"/>
    <w:rsid w:val="00E84276"/>
    <w:rsid w:val="00E96820"/>
    <w:rsid w:val="00EF3420"/>
    <w:rsid w:val="00EF59AD"/>
    <w:rsid w:val="00F04D98"/>
    <w:rsid w:val="00F240BC"/>
    <w:rsid w:val="00F5243F"/>
    <w:rsid w:val="00F55990"/>
    <w:rsid w:val="00F57E23"/>
    <w:rsid w:val="00F85FF3"/>
    <w:rsid w:val="00F92B18"/>
    <w:rsid w:val="00FF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AFF"/>
  <w15:docId w15:val="{47D2F021-B47E-468A-A1F1-49F38B7B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CC"/>
    <w:pPr>
      <w:ind w:left="720"/>
      <w:contextualSpacing/>
    </w:pPr>
  </w:style>
  <w:style w:type="character" w:customStyle="1" w:styleId="apple-converted-space">
    <w:name w:val="apple-converted-space"/>
    <w:basedOn w:val="DefaultParagraphFont"/>
    <w:rsid w:val="004379CC"/>
  </w:style>
  <w:style w:type="character" w:customStyle="1" w:styleId="pum-trigger">
    <w:name w:val="pum-trigger"/>
    <w:basedOn w:val="DefaultParagraphFont"/>
    <w:rsid w:val="004379CC"/>
  </w:style>
  <w:style w:type="paragraph" w:styleId="IntenseQuote">
    <w:name w:val="Intense Quote"/>
    <w:basedOn w:val="Normal"/>
    <w:next w:val="Normal"/>
    <w:link w:val="IntenseQuoteChar"/>
    <w:uiPriority w:val="30"/>
    <w:qFormat/>
    <w:rsid w:val="004379CC"/>
    <w:pPr>
      <w:pBdr>
        <w:top w:val="single" w:sz="4" w:space="10" w:color="5B9BD5" w:themeColor="accent1"/>
        <w:bottom w:val="single" w:sz="4" w:space="10" w:color="5B9BD5" w:themeColor="accent1"/>
      </w:pBdr>
      <w:spacing w:before="360" w:after="360" w:line="240" w:lineRule="auto"/>
      <w:ind w:left="864" w:right="864"/>
      <w:jc w:val="center"/>
    </w:pPr>
    <w:rPr>
      <w:rFonts w:eastAsiaTheme="minorEastAsia"/>
      <w:i/>
      <w:iCs/>
      <w:color w:val="5B9BD5" w:themeColor="accent1"/>
    </w:rPr>
  </w:style>
  <w:style w:type="character" w:customStyle="1" w:styleId="IntenseQuoteChar">
    <w:name w:val="Intense Quote Char"/>
    <w:basedOn w:val="DefaultParagraphFont"/>
    <w:link w:val="IntenseQuote"/>
    <w:uiPriority w:val="30"/>
    <w:rsid w:val="004379CC"/>
    <w:rPr>
      <w:rFonts w:eastAsiaTheme="minorEastAsia"/>
      <w:i/>
      <w:iCs/>
      <w:color w:val="5B9BD5" w:themeColor="accent1"/>
    </w:rPr>
  </w:style>
  <w:style w:type="paragraph" w:styleId="BalloonText">
    <w:name w:val="Balloon Text"/>
    <w:basedOn w:val="Normal"/>
    <w:link w:val="BalloonTextChar"/>
    <w:uiPriority w:val="99"/>
    <w:semiHidden/>
    <w:unhideWhenUsed/>
    <w:rsid w:val="0084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28"/>
    <w:rPr>
      <w:rFonts w:ascii="Tahoma" w:hAnsi="Tahoma" w:cs="Tahoma"/>
      <w:sz w:val="16"/>
      <w:szCs w:val="16"/>
    </w:rPr>
  </w:style>
  <w:style w:type="character" w:styleId="Hyperlink">
    <w:name w:val="Hyperlink"/>
    <w:basedOn w:val="DefaultParagraphFont"/>
    <w:uiPriority w:val="99"/>
    <w:unhideWhenUsed/>
    <w:rsid w:val="00553677"/>
    <w:rPr>
      <w:color w:val="0563C1" w:themeColor="hyperlink"/>
      <w:u w:val="single"/>
    </w:rPr>
  </w:style>
  <w:style w:type="character" w:styleId="UnresolvedMention">
    <w:name w:val="Unresolved Mention"/>
    <w:basedOn w:val="DefaultParagraphFont"/>
    <w:uiPriority w:val="99"/>
    <w:semiHidden/>
    <w:unhideWhenUsed/>
    <w:rsid w:val="00DE50F4"/>
    <w:rPr>
      <w:color w:val="605E5C"/>
      <w:shd w:val="clear" w:color="auto" w:fill="E1DFDD"/>
    </w:rPr>
  </w:style>
  <w:style w:type="character" w:styleId="CommentReference">
    <w:name w:val="annotation reference"/>
    <w:basedOn w:val="DefaultParagraphFont"/>
    <w:uiPriority w:val="99"/>
    <w:semiHidden/>
    <w:unhideWhenUsed/>
    <w:rsid w:val="000170A9"/>
    <w:rPr>
      <w:sz w:val="16"/>
      <w:szCs w:val="16"/>
    </w:rPr>
  </w:style>
  <w:style w:type="paragraph" w:styleId="CommentText">
    <w:name w:val="annotation text"/>
    <w:basedOn w:val="Normal"/>
    <w:link w:val="CommentTextChar"/>
    <w:uiPriority w:val="99"/>
    <w:semiHidden/>
    <w:unhideWhenUsed/>
    <w:rsid w:val="000170A9"/>
    <w:pPr>
      <w:spacing w:line="240" w:lineRule="auto"/>
    </w:pPr>
    <w:rPr>
      <w:sz w:val="20"/>
      <w:szCs w:val="20"/>
    </w:rPr>
  </w:style>
  <w:style w:type="character" w:customStyle="1" w:styleId="CommentTextChar">
    <w:name w:val="Comment Text Char"/>
    <w:basedOn w:val="DefaultParagraphFont"/>
    <w:link w:val="CommentText"/>
    <w:uiPriority w:val="99"/>
    <w:semiHidden/>
    <w:rsid w:val="000170A9"/>
    <w:rPr>
      <w:sz w:val="20"/>
      <w:szCs w:val="20"/>
    </w:rPr>
  </w:style>
  <w:style w:type="paragraph" w:styleId="CommentSubject">
    <w:name w:val="annotation subject"/>
    <w:basedOn w:val="CommentText"/>
    <w:next w:val="CommentText"/>
    <w:link w:val="CommentSubjectChar"/>
    <w:uiPriority w:val="99"/>
    <w:semiHidden/>
    <w:unhideWhenUsed/>
    <w:rsid w:val="000170A9"/>
    <w:rPr>
      <w:b/>
      <w:bCs/>
    </w:rPr>
  </w:style>
  <w:style w:type="character" w:customStyle="1" w:styleId="CommentSubjectChar">
    <w:name w:val="Comment Subject Char"/>
    <w:basedOn w:val="CommentTextChar"/>
    <w:link w:val="CommentSubject"/>
    <w:uiPriority w:val="99"/>
    <w:semiHidden/>
    <w:rsid w:val="00017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901">
      <w:bodyDiv w:val="1"/>
      <w:marLeft w:val="0"/>
      <w:marRight w:val="0"/>
      <w:marTop w:val="0"/>
      <w:marBottom w:val="0"/>
      <w:divBdr>
        <w:top w:val="none" w:sz="0" w:space="0" w:color="auto"/>
        <w:left w:val="none" w:sz="0" w:space="0" w:color="auto"/>
        <w:bottom w:val="none" w:sz="0" w:space="0" w:color="auto"/>
        <w:right w:val="none" w:sz="0" w:space="0" w:color="auto"/>
      </w:divBdr>
    </w:div>
    <w:div w:id="351227818">
      <w:bodyDiv w:val="1"/>
      <w:marLeft w:val="0"/>
      <w:marRight w:val="0"/>
      <w:marTop w:val="0"/>
      <w:marBottom w:val="0"/>
      <w:divBdr>
        <w:top w:val="none" w:sz="0" w:space="0" w:color="auto"/>
        <w:left w:val="none" w:sz="0" w:space="0" w:color="auto"/>
        <w:bottom w:val="none" w:sz="0" w:space="0" w:color="auto"/>
        <w:right w:val="none" w:sz="0" w:space="0" w:color="auto"/>
      </w:divBdr>
    </w:div>
    <w:div w:id="635718316">
      <w:bodyDiv w:val="1"/>
      <w:marLeft w:val="0"/>
      <w:marRight w:val="0"/>
      <w:marTop w:val="0"/>
      <w:marBottom w:val="0"/>
      <w:divBdr>
        <w:top w:val="none" w:sz="0" w:space="0" w:color="auto"/>
        <w:left w:val="none" w:sz="0" w:space="0" w:color="auto"/>
        <w:bottom w:val="none" w:sz="0" w:space="0" w:color="auto"/>
        <w:right w:val="none" w:sz="0" w:space="0" w:color="auto"/>
      </w:divBdr>
      <w:divsChild>
        <w:div w:id="1195271640">
          <w:marLeft w:val="0"/>
          <w:marRight w:val="0"/>
          <w:marTop w:val="0"/>
          <w:marBottom w:val="0"/>
          <w:divBdr>
            <w:top w:val="none" w:sz="0" w:space="0" w:color="auto"/>
            <w:left w:val="none" w:sz="0" w:space="0" w:color="auto"/>
            <w:bottom w:val="none" w:sz="0" w:space="0" w:color="auto"/>
            <w:right w:val="none" w:sz="0" w:space="0" w:color="auto"/>
          </w:divBdr>
        </w:div>
        <w:div w:id="1218125412">
          <w:marLeft w:val="0"/>
          <w:marRight w:val="0"/>
          <w:marTop w:val="0"/>
          <w:marBottom w:val="0"/>
          <w:divBdr>
            <w:top w:val="none" w:sz="0" w:space="0" w:color="auto"/>
            <w:left w:val="none" w:sz="0" w:space="0" w:color="auto"/>
            <w:bottom w:val="none" w:sz="0" w:space="0" w:color="auto"/>
            <w:right w:val="none" w:sz="0" w:space="0" w:color="auto"/>
          </w:divBdr>
        </w:div>
        <w:div w:id="43481652">
          <w:marLeft w:val="0"/>
          <w:marRight w:val="0"/>
          <w:marTop w:val="0"/>
          <w:marBottom w:val="0"/>
          <w:divBdr>
            <w:top w:val="none" w:sz="0" w:space="0" w:color="auto"/>
            <w:left w:val="none" w:sz="0" w:space="0" w:color="auto"/>
            <w:bottom w:val="none" w:sz="0" w:space="0" w:color="auto"/>
            <w:right w:val="none" w:sz="0" w:space="0" w:color="auto"/>
          </w:divBdr>
        </w:div>
        <w:div w:id="1142384299">
          <w:marLeft w:val="0"/>
          <w:marRight w:val="0"/>
          <w:marTop w:val="0"/>
          <w:marBottom w:val="0"/>
          <w:divBdr>
            <w:top w:val="none" w:sz="0" w:space="0" w:color="auto"/>
            <w:left w:val="none" w:sz="0" w:space="0" w:color="auto"/>
            <w:bottom w:val="none" w:sz="0" w:space="0" w:color="auto"/>
            <w:right w:val="none" w:sz="0" w:space="0" w:color="auto"/>
          </w:divBdr>
        </w:div>
        <w:div w:id="1424573886">
          <w:marLeft w:val="0"/>
          <w:marRight w:val="0"/>
          <w:marTop w:val="0"/>
          <w:marBottom w:val="0"/>
          <w:divBdr>
            <w:top w:val="none" w:sz="0" w:space="0" w:color="auto"/>
            <w:left w:val="none" w:sz="0" w:space="0" w:color="auto"/>
            <w:bottom w:val="none" w:sz="0" w:space="0" w:color="auto"/>
            <w:right w:val="none" w:sz="0" w:space="0" w:color="auto"/>
          </w:divBdr>
        </w:div>
        <w:div w:id="409889065">
          <w:marLeft w:val="0"/>
          <w:marRight w:val="0"/>
          <w:marTop w:val="0"/>
          <w:marBottom w:val="0"/>
          <w:divBdr>
            <w:top w:val="none" w:sz="0" w:space="0" w:color="auto"/>
            <w:left w:val="none" w:sz="0" w:space="0" w:color="auto"/>
            <w:bottom w:val="none" w:sz="0" w:space="0" w:color="auto"/>
            <w:right w:val="none" w:sz="0" w:space="0" w:color="auto"/>
          </w:divBdr>
        </w:div>
        <w:div w:id="2084981469">
          <w:marLeft w:val="0"/>
          <w:marRight w:val="0"/>
          <w:marTop w:val="0"/>
          <w:marBottom w:val="0"/>
          <w:divBdr>
            <w:top w:val="none" w:sz="0" w:space="0" w:color="auto"/>
            <w:left w:val="none" w:sz="0" w:space="0" w:color="auto"/>
            <w:bottom w:val="none" w:sz="0" w:space="0" w:color="auto"/>
            <w:right w:val="none" w:sz="0" w:space="0" w:color="auto"/>
          </w:divBdr>
        </w:div>
        <w:div w:id="533886032">
          <w:marLeft w:val="0"/>
          <w:marRight w:val="0"/>
          <w:marTop w:val="0"/>
          <w:marBottom w:val="0"/>
          <w:divBdr>
            <w:top w:val="none" w:sz="0" w:space="0" w:color="auto"/>
            <w:left w:val="none" w:sz="0" w:space="0" w:color="auto"/>
            <w:bottom w:val="none" w:sz="0" w:space="0" w:color="auto"/>
            <w:right w:val="none" w:sz="0" w:space="0" w:color="auto"/>
          </w:divBdr>
        </w:div>
        <w:div w:id="1215577343">
          <w:marLeft w:val="0"/>
          <w:marRight w:val="0"/>
          <w:marTop w:val="0"/>
          <w:marBottom w:val="0"/>
          <w:divBdr>
            <w:top w:val="none" w:sz="0" w:space="0" w:color="auto"/>
            <w:left w:val="none" w:sz="0" w:space="0" w:color="auto"/>
            <w:bottom w:val="none" w:sz="0" w:space="0" w:color="auto"/>
            <w:right w:val="none" w:sz="0" w:space="0" w:color="auto"/>
          </w:divBdr>
        </w:div>
        <w:div w:id="738090406">
          <w:marLeft w:val="0"/>
          <w:marRight w:val="0"/>
          <w:marTop w:val="0"/>
          <w:marBottom w:val="0"/>
          <w:divBdr>
            <w:top w:val="none" w:sz="0" w:space="0" w:color="auto"/>
            <w:left w:val="none" w:sz="0" w:space="0" w:color="auto"/>
            <w:bottom w:val="none" w:sz="0" w:space="0" w:color="auto"/>
            <w:right w:val="none" w:sz="0" w:space="0" w:color="auto"/>
          </w:divBdr>
        </w:div>
        <w:div w:id="1483765502">
          <w:marLeft w:val="0"/>
          <w:marRight w:val="0"/>
          <w:marTop w:val="0"/>
          <w:marBottom w:val="0"/>
          <w:divBdr>
            <w:top w:val="none" w:sz="0" w:space="0" w:color="auto"/>
            <w:left w:val="none" w:sz="0" w:space="0" w:color="auto"/>
            <w:bottom w:val="none" w:sz="0" w:space="0" w:color="auto"/>
            <w:right w:val="none" w:sz="0" w:space="0" w:color="auto"/>
          </w:divBdr>
        </w:div>
        <w:div w:id="265694035">
          <w:marLeft w:val="0"/>
          <w:marRight w:val="0"/>
          <w:marTop w:val="0"/>
          <w:marBottom w:val="0"/>
          <w:divBdr>
            <w:top w:val="none" w:sz="0" w:space="0" w:color="auto"/>
            <w:left w:val="none" w:sz="0" w:space="0" w:color="auto"/>
            <w:bottom w:val="none" w:sz="0" w:space="0" w:color="auto"/>
            <w:right w:val="none" w:sz="0" w:space="0" w:color="auto"/>
          </w:divBdr>
        </w:div>
        <w:div w:id="139546033">
          <w:marLeft w:val="0"/>
          <w:marRight w:val="0"/>
          <w:marTop w:val="0"/>
          <w:marBottom w:val="0"/>
          <w:divBdr>
            <w:top w:val="none" w:sz="0" w:space="0" w:color="auto"/>
            <w:left w:val="none" w:sz="0" w:space="0" w:color="auto"/>
            <w:bottom w:val="none" w:sz="0" w:space="0" w:color="auto"/>
            <w:right w:val="none" w:sz="0" w:space="0" w:color="auto"/>
          </w:divBdr>
        </w:div>
        <w:div w:id="1686512709">
          <w:marLeft w:val="0"/>
          <w:marRight w:val="0"/>
          <w:marTop w:val="0"/>
          <w:marBottom w:val="0"/>
          <w:divBdr>
            <w:top w:val="none" w:sz="0" w:space="0" w:color="auto"/>
            <w:left w:val="none" w:sz="0" w:space="0" w:color="auto"/>
            <w:bottom w:val="none" w:sz="0" w:space="0" w:color="auto"/>
            <w:right w:val="none" w:sz="0" w:space="0" w:color="auto"/>
          </w:divBdr>
        </w:div>
        <w:div w:id="53161505">
          <w:marLeft w:val="0"/>
          <w:marRight w:val="0"/>
          <w:marTop w:val="0"/>
          <w:marBottom w:val="0"/>
          <w:divBdr>
            <w:top w:val="none" w:sz="0" w:space="0" w:color="auto"/>
            <w:left w:val="none" w:sz="0" w:space="0" w:color="auto"/>
            <w:bottom w:val="none" w:sz="0" w:space="0" w:color="auto"/>
            <w:right w:val="none" w:sz="0" w:space="0" w:color="auto"/>
          </w:divBdr>
        </w:div>
        <w:div w:id="1613634142">
          <w:marLeft w:val="0"/>
          <w:marRight w:val="0"/>
          <w:marTop w:val="0"/>
          <w:marBottom w:val="0"/>
          <w:divBdr>
            <w:top w:val="none" w:sz="0" w:space="0" w:color="auto"/>
            <w:left w:val="none" w:sz="0" w:space="0" w:color="auto"/>
            <w:bottom w:val="none" w:sz="0" w:space="0" w:color="auto"/>
            <w:right w:val="none" w:sz="0" w:space="0" w:color="auto"/>
          </w:divBdr>
        </w:div>
        <w:div w:id="2109229520">
          <w:marLeft w:val="0"/>
          <w:marRight w:val="0"/>
          <w:marTop w:val="0"/>
          <w:marBottom w:val="0"/>
          <w:divBdr>
            <w:top w:val="none" w:sz="0" w:space="0" w:color="auto"/>
            <w:left w:val="none" w:sz="0" w:space="0" w:color="auto"/>
            <w:bottom w:val="none" w:sz="0" w:space="0" w:color="auto"/>
            <w:right w:val="none" w:sz="0" w:space="0" w:color="auto"/>
          </w:divBdr>
        </w:div>
        <w:div w:id="1170632959">
          <w:marLeft w:val="0"/>
          <w:marRight w:val="0"/>
          <w:marTop w:val="0"/>
          <w:marBottom w:val="0"/>
          <w:divBdr>
            <w:top w:val="none" w:sz="0" w:space="0" w:color="auto"/>
            <w:left w:val="none" w:sz="0" w:space="0" w:color="auto"/>
            <w:bottom w:val="none" w:sz="0" w:space="0" w:color="auto"/>
            <w:right w:val="none" w:sz="0" w:space="0" w:color="auto"/>
          </w:divBdr>
        </w:div>
        <w:div w:id="575551598">
          <w:marLeft w:val="0"/>
          <w:marRight w:val="0"/>
          <w:marTop w:val="0"/>
          <w:marBottom w:val="0"/>
          <w:divBdr>
            <w:top w:val="none" w:sz="0" w:space="0" w:color="auto"/>
            <w:left w:val="none" w:sz="0" w:space="0" w:color="auto"/>
            <w:bottom w:val="none" w:sz="0" w:space="0" w:color="auto"/>
            <w:right w:val="none" w:sz="0" w:space="0" w:color="auto"/>
          </w:divBdr>
        </w:div>
        <w:div w:id="1505591246">
          <w:marLeft w:val="0"/>
          <w:marRight w:val="0"/>
          <w:marTop w:val="0"/>
          <w:marBottom w:val="0"/>
          <w:divBdr>
            <w:top w:val="none" w:sz="0" w:space="0" w:color="auto"/>
            <w:left w:val="none" w:sz="0" w:space="0" w:color="auto"/>
            <w:bottom w:val="none" w:sz="0" w:space="0" w:color="auto"/>
            <w:right w:val="none" w:sz="0" w:space="0" w:color="auto"/>
          </w:divBdr>
        </w:div>
        <w:div w:id="812603936">
          <w:marLeft w:val="0"/>
          <w:marRight w:val="0"/>
          <w:marTop w:val="0"/>
          <w:marBottom w:val="0"/>
          <w:divBdr>
            <w:top w:val="none" w:sz="0" w:space="0" w:color="auto"/>
            <w:left w:val="none" w:sz="0" w:space="0" w:color="auto"/>
            <w:bottom w:val="none" w:sz="0" w:space="0" w:color="auto"/>
            <w:right w:val="none" w:sz="0" w:space="0" w:color="auto"/>
          </w:divBdr>
        </w:div>
      </w:divsChild>
    </w:div>
    <w:div w:id="939262456">
      <w:bodyDiv w:val="1"/>
      <w:marLeft w:val="0"/>
      <w:marRight w:val="0"/>
      <w:marTop w:val="0"/>
      <w:marBottom w:val="0"/>
      <w:divBdr>
        <w:top w:val="none" w:sz="0" w:space="0" w:color="auto"/>
        <w:left w:val="none" w:sz="0" w:space="0" w:color="auto"/>
        <w:bottom w:val="none" w:sz="0" w:space="0" w:color="auto"/>
        <w:right w:val="none" w:sz="0" w:space="0" w:color="auto"/>
      </w:divBdr>
      <w:divsChild>
        <w:div w:id="1489251066">
          <w:marLeft w:val="0"/>
          <w:marRight w:val="0"/>
          <w:marTop w:val="0"/>
          <w:marBottom w:val="0"/>
          <w:divBdr>
            <w:top w:val="none" w:sz="0" w:space="0" w:color="auto"/>
            <w:left w:val="none" w:sz="0" w:space="0" w:color="auto"/>
            <w:bottom w:val="none" w:sz="0" w:space="0" w:color="auto"/>
            <w:right w:val="none" w:sz="0" w:space="0" w:color="auto"/>
          </w:divBdr>
        </w:div>
        <w:div w:id="990720894">
          <w:marLeft w:val="0"/>
          <w:marRight w:val="0"/>
          <w:marTop w:val="0"/>
          <w:marBottom w:val="0"/>
          <w:divBdr>
            <w:top w:val="none" w:sz="0" w:space="0" w:color="auto"/>
            <w:left w:val="none" w:sz="0" w:space="0" w:color="auto"/>
            <w:bottom w:val="none" w:sz="0" w:space="0" w:color="auto"/>
            <w:right w:val="none" w:sz="0" w:space="0" w:color="auto"/>
          </w:divBdr>
        </w:div>
        <w:div w:id="144780865">
          <w:marLeft w:val="0"/>
          <w:marRight w:val="0"/>
          <w:marTop w:val="0"/>
          <w:marBottom w:val="0"/>
          <w:divBdr>
            <w:top w:val="none" w:sz="0" w:space="0" w:color="auto"/>
            <w:left w:val="none" w:sz="0" w:space="0" w:color="auto"/>
            <w:bottom w:val="none" w:sz="0" w:space="0" w:color="auto"/>
            <w:right w:val="none" w:sz="0" w:space="0" w:color="auto"/>
          </w:divBdr>
        </w:div>
        <w:div w:id="185873883">
          <w:marLeft w:val="0"/>
          <w:marRight w:val="0"/>
          <w:marTop w:val="0"/>
          <w:marBottom w:val="0"/>
          <w:divBdr>
            <w:top w:val="none" w:sz="0" w:space="0" w:color="auto"/>
            <w:left w:val="none" w:sz="0" w:space="0" w:color="auto"/>
            <w:bottom w:val="none" w:sz="0" w:space="0" w:color="auto"/>
            <w:right w:val="none" w:sz="0" w:space="0" w:color="auto"/>
          </w:divBdr>
        </w:div>
        <w:div w:id="953442994">
          <w:marLeft w:val="0"/>
          <w:marRight w:val="0"/>
          <w:marTop w:val="0"/>
          <w:marBottom w:val="0"/>
          <w:divBdr>
            <w:top w:val="none" w:sz="0" w:space="0" w:color="auto"/>
            <w:left w:val="none" w:sz="0" w:space="0" w:color="auto"/>
            <w:bottom w:val="none" w:sz="0" w:space="0" w:color="auto"/>
            <w:right w:val="none" w:sz="0" w:space="0" w:color="auto"/>
          </w:divBdr>
        </w:div>
        <w:div w:id="1566255493">
          <w:marLeft w:val="0"/>
          <w:marRight w:val="0"/>
          <w:marTop w:val="0"/>
          <w:marBottom w:val="0"/>
          <w:divBdr>
            <w:top w:val="none" w:sz="0" w:space="0" w:color="auto"/>
            <w:left w:val="none" w:sz="0" w:space="0" w:color="auto"/>
            <w:bottom w:val="none" w:sz="0" w:space="0" w:color="auto"/>
            <w:right w:val="none" w:sz="0" w:space="0" w:color="auto"/>
          </w:divBdr>
        </w:div>
        <w:div w:id="2028869093">
          <w:marLeft w:val="0"/>
          <w:marRight w:val="0"/>
          <w:marTop w:val="0"/>
          <w:marBottom w:val="0"/>
          <w:divBdr>
            <w:top w:val="none" w:sz="0" w:space="0" w:color="auto"/>
            <w:left w:val="none" w:sz="0" w:space="0" w:color="auto"/>
            <w:bottom w:val="none" w:sz="0" w:space="0" w:color="auto"/>
            <w:right w:val="none" w:sz="0" w:space="0" w:color="auto"/>
          </w:divBdr>
        </w:div>
        <w:div w:id="51541260">
          <w:marLeft w:val="0"/>
          <w:marRight w:val="0"/>
          <w:marTop w:val="0"/>
          <w:marBottom w:val="0"/>
          <w:divBdr>
            <w:top w:val="none" w:sz="0" w:space="0" w:color="auto"/>
            <w:left w:val="none" w:sz="0" w:space="0" w:color="auto"/>
            <w:bottom w:val="none" w:sz="0" w:space="0" w:color="auto"/>
            <w:right w:val="none" w:sz="0" w:space="0" w:color="auto"/>
          </w:divBdr>
        </w:div>
        <w:div w:id="160392729">
          <w:marLeft w:val="0"/>
          <w:marRight w:val="0"/>
          <w:marTop w:val="0"/>
          <w:marBottom w:val="0"/>
          <w:divBdr>
            <w:top w:val="none" w:sz="0" w:space="0" w:color="auto"/>
            <w:left w:val="none" w:sz="0" w:space="0" w:color="auto"/>
            <w:bottom w:val="none" w:sz="0" w:space="0" w:color="auto"/>
            <w:right w:val="none" w:sz="0" w:space="0" w:color="auto"/>
          </w:divBdr>
        </w:div>
        <w:div w:id="1793551800">
          <w:marLeft w:val="0"/>
          <w:marRight w:val="0"/>
          <w:marTop w:val="0"/>
          <w:marBottom w:val="0"/>
          <w:divBdr>
            <w:top w:val="none" w:sz="0" w:space="0" w:color="auto"/>
            <w:left w:val="none" w:sz="0" w:space="0" w:color="auto"/>
            <w:bottom w:val="none" w:sz="0" w:space="0" w:color="auto"/>
            <w:right w:val="none" w:sz="0" w:space="0" w:color="auto"/>
          </w:divBdr>
        </w:div>
        <w:div w:id="1655184119">
          <w:marLeft w:val="0"/>
          <w:marRight w:val="0"/>
          <w:marTop w:val="0"/>
          <w:marBottom w:val="0"/>
          <w:divBdr>
            <w:top w:val="none" w:sz="0" w:space="0" w:color="auto"/>
            <w:left w:val="none" w:sz="0" w:space="0" w:color="auto"/>
            <w:bottom w:val="none" w:sz="0" w:space="0" w:color="auto"/>
            <w:right w:val="none" w:sz="0" w:space="0" w:color="auto"/>
          </w:divBdr>
        </w:div>
        <w:div w:id="381443668">
          <w:marLeft w:val="0"/>
          <w:marRight w:val="0"/>
          <w:marTop w:val="0"/>
          <w:marBottom w:val="0"/>
          <w:divBdr>
            <w:top w:val="none" w:sz="0" w:space="0" w:color="auto"/>
            <w:left w:val="none" w:sz="0" w:space="0" w:color="auto"/>
            <w:bottom w:val="none" w:sz="0" w:space="0" w:color="auto"/>
            <w:right w:val="none" w:sz="0" w:space="0" w:color="auto"/>
          </w:divBdr>
        </w:div>
        <w:div w:id="293339677">
          <w:marLeft w:val="0"/>
          <w:marRight w:val="0"/>
          <w:marTop w:val="0"/>
          <w:marBottom w:val="0"/>
          <w:divBdr>
            <w:top w:val="none" w:sz="0" w:space="0" w:color="auto"/>
            <w:left w:val="none" w:sz="0" w:space="0" w:color="auto"/>
            <w:bottom w:val="none" w:sz="0" w:space="0" w:color="auto"/>
            <w:right w:val="none" w:sz="0" w:space="0" w:color="auto"/>
          </w:divBdr>
        </w:div>
        <w:div w:id="493573870">
          <w:marLeft w:val="0"/>
          <w:marRight w:val="0"/>
          <w:marTop w:val="0"/>
          <w:marBottom w:val="0"/>
          <w:divBdr>
            <w:top w:val="none" w:sz="0" w:space="0" w:color="auto"/>
            <w:left w:val="none" w:sz="0" w:space="0" w:color="auto"/>
            <w:bottom w:val="none" w:sz="0" w:space="0" w:color="auto"/>
            <w:right w:val="none" w:sz="0" w:space="0" w:color="auto"/>
          </w:divBdr>
        </w:div>
        <w:div w:id="36205398">
          <w:marLeft w:val="0"/>
          <w:marRight w:val="0"/>
          <w:marTop w:val="0"/>
          <w:marBottom w:val="0"/>
          <w:divBdr>
            <w:top w:val="none" w:sz="0" w:space="0" w:color="auto"/>
            <w:left w:val="none" w:sz="0" w:space="0" w:color="auto"/>
            <w:bottom w:val="none" w:sz="0" w:space="0" w:color="auto"/>
            <w:right w:val="none" w:sz="0" w:space="0" w:color="auto"/>
          </w:divBdr>
        </w:div>
        <w:div w:id="1640768444">
          <w:marLeft w:val="0"/>
          <w:marRight w:val="0"/>
          <w:marTop w:val="0"/>
          <w:marBottom w:val="0"/>
          <w:divBdr>
            <w:top w:val="none" w:sz="0" w:space="0" w:color="auto"/>
            <w:left w:val="none" w:sz="0" w:space="0" w:color="auto"/>
            <w:bottom w:val="none" w:sz="0" w:space="0" w:color="auto"/>
            <w:right w:val="none" w:sz="0" w:space="0" w:color="auto"/>
          </w:divBdr>
        </w:div>
        <w:div w:id="91517858">
          <w:marLeft w:val="0"/>
          <w:marRight w:val="0"/>
          <w:marTop w:val="0"/>
          <w:marBottom w:val="0"/>
          <w:divBdr>
            <w:top w:val="none" w:sz="0" w:space="0" w:color="auto"/>
            <w:left w:val="none" w:sz="0" w:space="0" w:color="auto"/>
            <w:bottom w:val="none" w:sz="0" w:space="0" w:color="auto"/>
            <w:right w:val="none" w:sz="0" w:space="0" w:color="auto"/>
          </w:divBdr>
        </w:div>
        <w:div w:id="817570569">
          <w:marLeft w:val="0"/>
          <w:marRight w:val="0"/>
          <w:marTop w:val="0"/>
          <w:marBottom w:val="0"/>
          <w:divBdr>
            <w:top w:val="none" w:sz="0" w:space="0" w:color="auto"/>
            <w:left w:val="none" w:sz="0" w:space="0" w:color="auto"/>
            <w:bottom w:val="none" w:sz="0" w:space="0" w:color="auto"/>
            <w:right w:val="none" w:sz="0" w:space="0" w:color="auto"/>
          </w:divBdr>
        </w:div>
        <w:div w:id="666590527">
          <w:marLeft w:val="0"/>
          <w:marRight w:val="0"/>
          <w:marTop w:val="0"/>
          <w:marBottom w:val="0"/>
          <w:divBdr>
            <w:top w:val="none" w:sz="0" w:space="0" w:color="auto"/>
            <w:left w:val="none" w:sz="0" w:space="0" w:color="auto"/>
            <w:bottom w:val="none" w:sz="0" w:space="0" w:color="auto"/>
            <w:right w:val="none" w:sz="0" w:space="0" w:color="auto"/>
          </w:divBdr>
        </w:div>
        <w:div w:id="1522089237">
          <w:marLeft w:val="0"/>
          <w:marRight w:val="0"/>
          <w:marTop w:val="0"/>
          <w:marBottom w:val="0"/>
          <w:divBdr>
            <w:top w:val="none" w:sz="0" w:space="0" w:color="auto"/>
            <w:left w:val="none" w:sz="0" w:space="0" w:color="auto"/>
            <w:bottom w:val="none" w:sz="0" w:space="0" w:color="auto"/>
            <w:right w:val="none" w:sz="0" w:space="0" w:color="auto"/>
          </w:divBdr>
        </w:div>
        <w:div w:id="1658536716">
          <w:marLeft w:val="0"/>
          <w:marRight w:val="0"/>
          <w:marTop w:val="0"/>
          <w:marBottom w:val="0"/>
          <w:divBdr>
            <w:top w:val="none" w:sz="0" w:space="0" w:color="auto"/>
            <w:left w:val="none" w:sz="0" w:space="0" w:color="auto"/>
            <w:bottom w:val="none" w:sz="0" w:space="0" w:color="auto"/>
            <w:right w:val="none" w:sz="0" w:space="0" w:color="auto"/>
          </w:divBdr>
        </w:div>
      </w:divsChild>
    </w:div>
    <w:div w:id="1142889713">
      <w:bodyDiv w:val="1"/>
      <w:marLeft w:val="0"/>
      <w:marRight w:val="0"/>
      <w:marTop w:val="0"/>
      <w:marBottom w:val="0"/>
      <w:divBdr>
        <w:top w:val="none" w:sz="0" w:space="0" w:color="auto"/>
        <w:left w:val="none" w:sz="0" w:space="0" w:color="auto"/>
        <w:bottom w:val="none" w:sz="0" w:space="0" w:color="auto"/>
        <w:right w:val="none" w:sz="0" w:space="0" w:color="auto"/>
      </w:divBdr>
      <w:divsChild>
        <w:div w:id="2073504421">
          <w:marLeft w:val="0"/>
          <w:marRight w:val="0"/>
          <w:marTop w:val="0"/>
          <w:marBottom w:val="0"/>
          <w:divBdr>
            <w:top w:val="none" w:sz="0" w:space="0" w:color="auto"/>
            <w:left w:val="none" w:sz="0" w:space="0" w:color="auto"/>
            <w:bottom w:val="none" w:sz="0" w:space="0" w:color="auto"/>
            <w:right w:val="none" w:sz="0" w:space="0" w:color="auto"/>
          </w:divBdr>
        </w:div>
        <w:div w:id="537862505">
          <w:marLeft w:val="0"/>
          <w:marRight w:val="0"/>
          <w:marTop w:val="0"/>
          <w:marBottom w:val="0"/>
          <w:divBdr>
            <w:top w:val="none" w:sz="0" w:space="0" w:color="auto"/>
            <w:left w:val="none" w:sz="0" w:space="0" w:color="auto"/>
            <w:bottom w:val="none" w:sz="0" w:space="0" w:color="auto"/>
            <w:right w:val="none" w:sz="0" w:space="0" w:color="auto"/>
          </w:divBdr>
        </w:div>
        <w:div w:id="1301301956">
          <w:marLeft w:val="0"/>
          <w:marRight w:val="0"/>
          <w:marTop w:val="0"/>
          <w:marBottom w:val="0"/>
          <w:divBdr>
            <w:top w:val="none" w:sz="0" w:space="0" w:color="auto"/>
            <w:left w:val="none" w:sz="0" w:space="0" w:color="auto"/>
            <w:bottom w:val="none" w:sz="0" w:space="0" w:color="auto"/>
            <w:right w:val="none" w:sz="0" w:space="0" w:color="auto"/>
          </w:divBdr>
        </w:div>
        <w:div w:id="1904945707">
          <w:marLeft w:val="0"/>
          <w:marRight w:val="0"/>
          <w:marTop w:val="0"/>
          <w:marBottom w:val="0"/>
          <w:divBdr>
            <w:top w:val="none" w:sz="0" w:space="0" w:color="auto"/>
            <w:left w:val="none" w:sz="0" w:space="0" w:color="auto"/>
            <w:bottom w:val="none" w:sz="0" w:space="0" w:color="auto"/>
            <w:right w:val="none" w:sz="0" w:space="0" w:color="auto"/>
          </w:divBdr>
        </w:div>
        <w:div w:id="924651795">
          <w:marLeft w:val="0"/>
          <w:marRight w:val="0"/>
          <w:marTop w:val="0"/>
          <w:marBottom w:val="0"/>
          <w:divBdr>
            <w:top w:val="none" w:sz="0" w:space="0" w:color="auto"/>
            <w:left w:val="none" w:sz="0" w:space="0" w:color="auto"/>
            <w:bottom w:val="none" w:sz="0" w:space="0" w:color="auto"/>
            <w:right w:val="none" w:sz="0" w:space="0" w:color="auto"/>
          </w:divBdr>
        </w:div>
        <w:div w:id="256208278">
          <w:marLeft w:val="0"/>
          <w:marRight w:val="0"/>
          <w:marTop w:val="0"/>
          <w:marBottom w:val="0"/>
          <w:divBdr>
            <w:top w:val="none" w:sz="0" w:space="0" w:color="auto"/>
            <w:left w:val="none" w:sz="0" w:space="0" w:color="auto"/>
            <w:bottom w:val="none" w:sz="0" w:space="0" w:color="auto"/>
            <w:right w:val="none" w:sz="0" w:space="0" w:color="auto"/>
          </w:divBdr>
        </w:div>
      </w:divsChild>
    </w:div>
    <w:div w:id="1395546171">
      <w:bodyDiv w:val="1"/>
      <w:marLeft w:val="0"/>
      <w:marRight w:val="0"/>
      <w:marTop w:val="0"/>
      <w:marBottom w:val="0"/>
      <w:divBdr>
        <w:top w:val="none" w:sz="0" w:space="0" w:color="auto"/>
        <w:left w:val="none" w:sz="0" w:space="0" w:color="auto"/>
        <w:bottom w:val="none" w:sz="0" w:space="0" w:color="auto"/>
        <w:right w:val="none" w:sz="0" w:space="0" w:color="auto"/>
      </w:divBdr>
      <w:divsChild>
        <w:div w:id="1954173002">
          <w:marLeft w:val="864"/>
          <w:marRight w:val="0"/>
          <w:marTop w:val="0"/>
          <w:marBottom w:val="0"/>
          <w:divBdr>
            <w:top w:val="none" w:sz="0" w:space="0" w:color="auto"/>
            <w:left w:val="none" w:sz="0" w:space="0" w:color="auto"/>
            <w:bottom w:val="none" w:sz="0" w:space="0" w:color="auto"/>
            <w:right w:val="none" w:sz="0" w:space="0" w:color="auto"/>
          </w:divBdr>
        </w:div>
        <w:div w:id="916790495">
          <w:marLeft w:val="864"/>
          <w:marRight w:val="0"/>
          <w:marTop w:val="0"/>
          <w:marBottom w:val="0"/>
          <w:divBdr>
            <w:top w:val="none" w:sz="0" w:space="0" w:color="auto"/>
            <w:left w:val="none" w:sz="0" w:space="0" w:color="auto"/>
            <w:bottom w:val="none" w:sz="0" w:space="0" w:color="auto"/>
            <w:right w:val="none" w:sz="0" w:space="0" w:color="auto"/>
          </w:divBdr>
        </w:div>
        <w:div w:id="1781948199">
          <w:marLeft w:val="864"/>
          <w:marRight w:val="0"/>
          <w:marTop w:val="0"/>
          <w:marBottom w:val="0"/>
          <w:divBdr>
            <w:top w:val="none" w:sz="0" w:space="0" w:color="auto"/>
            <w:left w:val="none" w:sz="0" w:space="0" w:color="auto"/>
            <w:bottom w:val="none" w:sz="0" w:space="0" w:color="auto"/>
            <w:right w:val="none" w:sz="0" w:space="0" w:color="auto"/>
          </w:divBdr>
        </w:div>
        <w:div w:id="164829393">
          <w:marLeft w:val="864"/>
          <w:marRight w:val="0"/>
          <w:marTop w:val="0"/>
          <w:marBottom w:val="0"/>
          <w:divBdr>
            <w:top w:val="none" w:sz="0" w:space="0" w:color="auto"/>
            <w:left w:val="none" w:sz="0" w:space="0" w:color="auto"/>
            <w:bottom w:val="none" w:sz="0" w:space="0" w:color="auto"/>
            <w:right w:val="none" w:sz="0" w:space="0" w:color="auto"/>
          </w:divBdr>
        </w:div>
        <w:div w:id="406417971">
          <w:marLeft w:val="864"/>
          <w:marRight w:val="0"/>
          <w:marTop w:val="0"/>
          <w:marBottom w:val="0"/>
          <w:divBdr>
            <w:top w:val="none" w:sz="0" w:space="0" w:color="auto"/>
            <w:left w:val="none" w:sz="0" w:space="0" w:color="auto"/>
            <w:bottom w:val="none" w:sz="0" w:space="0" w:color="auto"/>
            <w:right w:val="none" w:sz="0" w:space="0" w:color="auto"/>
          </w:divBdr>
        </w:div>
        <w:div w:id="1223835218">
          <w:marLeft w:val="864"/>
          <w:marRight w:val="0"/>
          <w:marTop w:val="0"/>
          <w:marBottom w:val="0"/>
          <w:divBdr>
            <w:top w:val="none" w:sz="0" w:space="0" w:color="auto"/>
            <w:left w:val="none" w:sz="0" w:space="0" w:color="auto"/>
            <w:bottom w:val="none" w:sz="0" w:space="0" w:color="auto"/>
            <w:right w:val="none" w:sz="0" w:space="0" w:color="auto"/>
          </w:divBdr>
        </w:div>
        <w:div w:id="1715353170">
          <w:marLeft w:val="864"/>
          <w:marRight w:val="0"/>
          <w:marTop w:val="0"/>
          <w:marBottom w:val="0"/>
          <w:divBdr>
            <w:top w:val="none" w:sz="0" w:space="0" w:color="auto"/>
            <w:left w:val="none" w:sz="0" w:space="0" w:color="auto"/>
            <w:bottom w:val="none" w:sz="0" w:space="0" w:color="auto"/>
            <w:right w:val="none" w:sz="0" w:space="0" w:color="auto"/>
          </w:divBdr>
        </w:div>
        <w:div w:id="2022201185">
          <w:marLeft w:val="864"/>
          <w:marRight w:val="0"/>
          <w:marTop w:val="0"/>
          <w:marBottom w:val="0"/>
          <w:divBdr>
            <w:top w:val="none" w:sz="0" w:space="0" w:color="auto"/>
            <w:left w:val="none" w:sz="0" w:space="0" w:color="auto"/>
            <w:bottom w:val="none" w:sz="0" w:space="0" w:color="auto"/>
            <w:right w:val="none" w:sz="0" w:space="0" w:color="auto"/>
          </w:divBdr>
        </w:div>
        <w:div w:id="983697869">
          <w:marLeft w:val="864"/>
          <w:marRight w:val="0"/>
          <w:marTop w:val="0"/>
          <w:marBottom w:val="0"/>
          <w:divBdr>
            <w:top w:val="none" w:sz="0" w:space="0" w:color="auto"/>
            <w:left w:val="none" w:sz="0" w:space="0" w:color="auto"/>
            <w:bottom w:val="none" w:sz="0" w:space="0" w:color="auto"/>
            <w:right w:val="none" w:sz="0" w:space="0" w:color="auto"/>
          </w:divBdr>
        </w:div>
      </w:divsChild>
    </w:div>
    <w:div w:id="1573612761">
      <w:bodyDiv w:val="1"/>
      <w:marLeft w:val="0"/>
      <w:marRight w:val="0"/>
      <w:marTop w:val="0"/>
      <w:marBottom w:val="0"/>
      <w:divBdr>
        <w:top w:val="none" w:sz="0" w:space="0" w:color="auto"/>
        <w:left w:val="none" w:sz="0" w:space="0" w:color="auto"/>
        <w:bottom w:val="none" w:sz="0" w:space="0" w:color="auto"/>
        <w:right w:val="none" w:sz="0" w:space="0" w:color="auto"/>
      </w:divBdr>
    </w:div>
    <w:div w:id="1716007271">
      <w:bodyDiv w:val="1"/>
      <w:marLeft w:val="0"/>
      <w:marRight w:val="0"/>
      <w:marTop w:val="0"/>
      <w:marBottom w:val="0"/>
      <w:divBdr>
        <w:top w:val="none" w:sz="0" w:space="0" w:color="auto"/>
        <w:left w:val="none" w:sz="0" w:space="0" w:color="auto"/>
        <w:bottom w:val="none" w:sz="0" w:space="0" w:color="auto"/>
        <w:right w:val="none" w:sz="0" w:space="0" w:color="auto"/>
      </w:divBdr>
      <w:divsChild>
        <w:div w:id="1122459451">
          <w:marLeft w:val="864"/>
          <w:marRight w:val="0"/>
          <w:marTop w:val="0"/>
          <w:marBottom w:val="0"/>
          <w:divBdr>
            <w:top w:val="none" w:sz="0" w:space="0" w:color="auto"/>
            <w:left w:val="none" w:sz="0" w:space="0" w:color="auto"/>
            <w:bottom w:val="none" w:sz="0" w:space="0" w:color="auto"/>
            <w:right w:val="none" w:sz="0" w:space="0" w:color="auto"/>
          </w:divBdr>
        </w:div>
        <w:div w:id="128015204">
          <w:marLeft w:val="864"/>
          <w:marRight w:val="0"/>
          <w:marTop w:val="0"/>
          <w:marBottom w:val="0"/>
          <w:divBdr>
            <w:top w:val="none" w:sz="0" w:space="0" w:color="auto"/>
            <w:left w:val="none" w:sz="0" w:space="0" w:color="auto"/>
            <w:bottom w:val="none" w:sz="0" w:space="0" w:color="auto"/>
            <w:right w:val="none" w:sz="0" w:space="0" w:color="auto"/>
          </w:divBdr>
        </w:div>
        <w:div w:id="797261241">
          <w:marLeft w:val="864"/>
          <w:marRight w:val="0"/>
          <w:marTop w:val="0"/>
          <w:marBottom w:val="0"/>
          <w:divBdr>
            <w:top w:val="none" w:sz="0" w:space="0" w:color="auto"/>
            <w:left w:val="none" w:sz="0" w:space="0" w:color="auto"/>
            <w:bottom w:val="none" w:sz="0" w:space="0" w:color="auto"/>
            <w:right w:val="none" w:sz="0" w:space="0" w:color="auto"/>
          </w:divBdr>
        </w:div>
        <w:div w:id="1879194532">
          <w:marLeft w:val="864"/>
          <w:marRight w:val="0"/>
          <w:marTop w:val="0"/>
          <w:marBottom w:val="0"/>
          <w:divBdr>
            <w:top w:val="none" w:sz="0" w:space="0" w:color="auto"/>
            <w:left w:val="none" w:sz="0" w:space="0" w:color="auto"/>
            <w:bottom w:val="none" w:sz="0" w:space="0" w:color="auto"/>
            <w:right w:val="none" w:sz="0" w:space="0" w:color="auto"/>
          </w:divBdr>
        </w:div>
        <w:div w:id="626083987">
          <w:marLeft w:val="864"/>
          <w:marRight w:val="0"/>
          <w:marTop w:val="0"/>
          <w:marBottom w:val="0"/>
          <w:divBdr>
            <w:top w:val="none" w:sz="0" w:space="0" w:color="auto"/>
            <w:left w:val="none" w:sz="0" w:space="0" w:color="auto"/>
            <w:bottom w:val="none" w:sz="0" w:space="0" w:color="auto"/>
            <w:right w:val="none" w:sz="0" w:space="0" w:color="auto"/>
          </w:divBdr>
        </w:div>
        <w:div w:id="1232929346">
          <w:marLeft w:val="864"/>
          <w:marRight w:val="0"/>
          <w:marTop w:val="0"/>
          <w:marBottom w:val="0"/>
          <w:divBdr>
            <w:top w:val="none" w:sz="0" w:space="0" w:color="auto"/>
            <w:left w:val="none" w:sz="0" w:space="0" w:color="auto"/>
            <w:bottom w:val="none" w:sz="0" w:space="0" w:color="auto"/>
            <w:right w:val="none" w:sz="0" w:space="0" w:color="auto"/>
          </w:divBdr>
        </w:div>
        <w:div w:id="434330860">
          <w:marLeft w:val="864"/>
          <w:marRight w:val="0"/>
          <w:marTop w:val="0"/>
          <w:marBottom w:val="0"/>
          <w:divBdr>
            <w:top w:val="none" w:sz="0" w:space="0" w:color="auto"/>
            <w:left w:val="none" w:sz="0" w:space="0" w:color="auto"/>
            <w:bottom w:val="none" w:sz="0" w:space="0" w:color="auto"/>
            <w:right w:val="none" w:sz="0" w:space="0" w:color="auto"/>
          </w:divBdr>
        </w:div>
        <w:div w:id="1806461355">
          <w:marLeft w:val="864"/>
          <w:marRight w:val="0"/>
          <w:marTop w:val="0"/>
          <w:marBottom w:val="0"/>
          <w:divBdr>
            <w:top w:val="none" w:sz="0" w:space="0" w:color="auto"/>
            <w:left w:val="none" w:sz="0" w:space="0" w:color="auto"/>
            <w:bottom w:val="none" w:sz="0" w:space="0" w:color="auto"/>
            <w:right w:val="none" w:sz="0" w:space="0" w:color="auto"/>
          </w:divBdr>
        </w:div>
        <w:div w:id="1586109809">
          <w:marLeft w:val="864"/>
          <w:marRight w:val="0"/>
          <w:marTop w:val="0"/>
          <w:marBottom w:val="0"/>
          <w:divBdr>
            <w:top w:val="none" w:sz="0" w:space="0" w:color="auto"/>
            <w:left w:val="none" w:sz="0" w:space="0" w:color="auto"/>
            <w:bottom w:val="none" w:sz="0" w:space="0" w:color="auto"/>
            <w:right w:val="none" w:sz="0" w:space="0" w:color="auto"/>
          </w:divBdr>
        </w:div>
      </w:divsChild>
    </w:div>
    <w:div w:id="2075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isiselverilerim@k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21108F1CE75F174E8F904F2A572EC9B7" ma:contentTypeVersion="11" ma:contentTypeDescription="Yeni belge oluşturun." ma:contentTypeScope="" ma:versionID="bf42551bc1cdc78c9f75c3c356c32cd7">
  <xsd:schema xmlns:xsd="http://www.w3.org/2001/XMLSchema" xmlns:xs="http://www.w3.org/2001/XMLSchema" xmlns:p="http://schemas.microsoft.com/office/2006/metadata/properties" xmlns:ns3="442d0eb6-63aa-440b-89ec-65551582e86d" xmlns:ns4="4db0d14d-47ce-4422-9320-500155bd526d" targetNamespace="http://schemas.microsoft.com/office/2006/metadata/properties" ma:root="true" ma:fieldsID="d375880cbe119324c1c564a3138c2d34" ns3:_="" ns4:_="">
    <xsd:import namespace="442d0eb6-63aa-440b-89ec-65551582e86d"/>
    <xsd:import namespace="4db0d14d-47ce-4422-9320-500155bd52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d0eb6-63aa-440b-89ec-65551582e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0d14d-47ce-4422-9320-500155bd526d"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1F90B-A275-405F-A879-D2A58EA92037}">
  <ds:schemaRefs>
    <ds:schemaRef ds:uri="http://schemas.openxmlformats.org/officeDocument/2006/bibliography"/>
  </ds:schemaRefs>
</ds:datastoreItem>
</file>

<file path=customXml/itemProps2.xml><?xml version="1.0" encoding="utf-8"?>
<ds:datastoreItem xmlns:ds="http://schemas.openxmlformats.org/officeDocument/2006/customXml" ds:itemID="{C7A78E67-863F-47AF-A74E-ABB56FA28D4C}">
  <ds:schemaRefs>
    <ds:schemaRef ds:uri="http://schemas.microsoft.com/sharepoint/v3/contenttype/forms"/>
  </ds:schemaRefs>
</ds:datastoreItem>
</file>

<file path=customXml/itemProps3.xml><?xml version="1.0" encoding="utf-8"?>
<ds:datastoreItem xmlns:ds="http://schemas.openxmlformats.org/officeDocument/2006/customXml" ds:itemID="{63E358A1-DB31-4B8D-A9CB-68E767307AB7}">
  <ds:schemaRefs>
    <ds:schemaRef ds:uri="4db0d14d-47ce-4422-9320-500155bd526d"/>
    <ds:schemaRef ds:uri="http://purl.org/dc/terms/"/>
    <ds:schemaRef ds:uri="442d0eb6-63aa-440b-89ec-65551582e86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F71D45-1248-45D3-AF3D-5F4D38FC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d0eb6-63aa-440b-89ec-65551582e86d"/>
    <ds:schemaRef ds:uri="4db0d14d-47ce-4422-9320-500155bd5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Tunçay</dc:creator>
  <cp:lastModifiedBy>Atifet Merve Işıldar</cp:lastModifiedBy>
  <cp:revision>5</cp:revision>
  <dcterms:created xsi:type="dcterms:W3CDTF">2022-02-21T10:59:00Z</dcterms:created>
  <dcterms:modified xsi:type="dcterms:W3CDTF">2022-02-22T05:09:00Z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0x01010021108F1CE75F174E8F904F2A572EC9B7</vt:lpwstr>
  </property>
</Properties>
</file>